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D9" w:rsidRPr="008073B6" w:rsidRDefault="00482AD9" w:rsidP="002A6DD9">
      <w:pPr>
        <w:pStyle w:val="af4"/>
        <w:jc w:val="center"/>
        <w:rPr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 w:rsidRPr="008073B6">
        <w:rPr>
          <w:rFonts w:hint="eastAsia"/>
          <w:b/>
          <w:sz w:val="36"/>
          <w:szCs w:val="36"/>
        </w:rPr>
        <w:t>10</w:t>
      </w:r>
      <w:r w:rsidR="00D7092E">
        <w:rPr>
          <w:rFonts w:hint="eastAsia"/>
          <w:b/>
          <w:sz w:val="36"/>
          <w:szCs w:val="36"/>
        </w:rPr>
        <w:t>6</w:t>
      </w:r>
      <w:r w:rsidRPr="008073B6">
        <w:rPr>
          <w:b/>
          <w:sz w:val="36"/>
          <w:szCs w:val="36"/>
        </w:rPr>
        <w:t>學年度第</w:t>
      </w:r>
      <w:r w:rsidR="005C5349">
        <w:rPr>
          <w:rFonts w:hint="eastAsia"/>
          <w:b/>
          <w:sz w:val="36"/>
          <w:szCs w:val="36"/>
        </w:rPr>
        <w:t>二</w:t>
      </w:r>
      <w:r w:rsidRPr="008073B6">
        <w:rPr>
          <w:b/>
          <w:sz w:val="36"/>
          <w:szCs w:val="36"/>
        </w:rPr>
        <w:t>學期</w:t>
      </w:r>
    </w:p>
    <w:p w:rsidR="00482AD9" w:rsidRDefault="00CA4CC5" w:rsidP="002A6DD9">
      <w:pPr>
        <w:pStyle w:val="af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</w:t>
      </w:r>
      <w:r w:rsidR="00482AD9" w:rsidRPr="008073B6">
        <w:rPr>
          <w:rFonts w:hint="eastAsia"/>
          <w:b/>
          <w:sz w:val="36"/>
          <w:szCs w:val="36"/>
        </w:rPr>
        <w:t>中部</w:t>
      </w:r>
      <w:r w:rsidR="008D3236">
        <w:rPr>
          <w:b/>
          <w:sz w:val="36"/>
          <w:szCs w:val="36"/>
        </w:rPr>
        <w:tab/>
      </w:r>
      <w:r w:rsidR="008D3236">
        <w:rPr>
          <w:rFonts w:hint="eastAsia"/>
          <w:b/>
          <w:sz w:val="36"/>
          <w:szCs w:val="36"/>
        </w:rPr>
        <w:t>公民</w:t>
      </w:r>
      <w:r w:rsidR="008D3236">
        <w:rPr>
          <w:b/>
          <w:sz w:val="36"/>
          <w:szCs w:val="36"/>
        </w:rPr>
        <w:tab/>
      </w:r>
      <w:r w:rsidR="00482AD9" w:rsidRPr="008073B6">
        <w:rPr>
          <w:rFonts w:hint="eastAsia"/>
          <w:b/>
          <w:sz w:val="36"/>
          <w:szCs w:val="36"/>
        </w:rPr>
        <w:t>科</w:t>
      </w:r>
      <w:r w:rsidR="00482AD9" w:rsidRPr="008073B6">
        <w:rPr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8D3236" w:rsidRPr="008073B6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8D3236" w:rsidRDefault="008D3236" w:rsidP="008D3236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任教班級</w:t>
            </w:r>
          </w:p>
        </w:tc>
        <w:tc>
          <w:tcPr>
            <w:tcW w:w="2834" w:type="dxa"/>
            <w:vAlign w:val="center"/>
          </w:tcPr>
          <w:p w:rsidR="008D3236" w:rsidRDefault="008D3236" w:rsidP="008D3236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</w:rPr>
            </w:pPr>
            <w:r>
              <w:rPr>
                <w:rFonts w:ascii="標楷體" w:hAnsi="標楷體" w:hint="eastAsia"/>
                <w:b/>
                <w:color w:val="000000"/>
              </w:rPr>
              <w:t>801-807</w:t>
            </w:r>
          </w:p>
        </w:tc>
        <w:tc>
          <w:tcPr>
            <w:tcW w:w="1561" w:type="dxa"/>
            <w:vAlign w:val="center"/>
          </w:tcPr>
          <w:p w:rsidR="008D3236" w:rsidRDefault="008D3236" w:rsidP="008D3236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任課老師</w:t>
            </w:r>
          </w:p>
          <w:p w:rsidR="008D3236" w:rsidRDefault="008D3236" w:rsidP="008D3236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姓    名</w:t>
            </w:r>
          </w:p>
        </w:tc>
        <w:tc>
          <w:tcPr>
            <w:tcW w:w="3640" w:type="dxa"/>
            <w:vAlign w:val="center"/>
          </w:tcPr>
          <w:p w:rsidR="008D3236" w:rsidRDefault="008D3236" w:rsidP="008D3236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呂信玫</w:t>
            </w:r>
          </w:p>
        </w:tc>
      </w:tr>
      <w:tr w:rsidR="008D3236" w:rsidRPr="008073B6" w:rsidTr="008D3236">
        <w:trPr>
          <w:trHeight w:hRule="exact" w:val="3084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8D3236" w:rsidRPr="00A11BBC" w:rsidRDefault="008D3236" w:rsidP="008D3236">
            <w:pPr>
              <w:numPr>
                <w:ilvl w:val="0"/>
                <w:numId w:val="46"/>
              </w:numPr>
              <w:snapToGrid w:val="0"/>
              <w:spacing w:line="0" w:lineRule="atLeast"/>
              <w:ind w:left="0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一、</w:t>
            </w:r>
            <w:r w:rsidRPr="00A11BBC">
              <w:rPr>
                <w:rFonts w:hAnsi="標楷體"/>
                <w:color w:val="000000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:rsidR="008D3236" w:rsidRDefault="008D3236" w:rsidP="008D3236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本學期公民學習主題為「法律與生活」，包含以下目標：</w:t>
            </w:r>
          </w:p>
          <w:p w:rsidR="008D3236" w:rsidRDefault="008D3236" w:rsidP="008D3236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（一）了解法律的基本概念。</w:t>
            </w:r>
          </w:p>
          <w:p w:rsidR="008D3236" w:rsidRDefault="008D3236" w:rsidP="008D3236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（二）認識人民的權利與義務。</w:t>
            </w:r>
          </w:p>
          <w:p w:rsidR="008D3236" w:rsidRDefault="008D3236" w:rsidP="008D3236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（三）理解民法及生活的關係。</w:t>
            </w:r>
          </w:p>
          <w:p w:rsidR="008D3236" w:rsidRDefault="008D3236" w:rsidP="008D3236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（四）清楚刑法與行政法規的意義。</w:t>
            </w:r>
          </w:p>
          <w:p w:rsidR="008D3236" w:rsidRDefault="008D3236" w:rsidP="008D3236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（五）明白權利救濟的途徑。</w:t>
            </w:r>
          </w:p>
          <w:p w:rsidR="008D3236" w:rsidRDefault="008D3236" w:rsidP="008D3236">
            <w:pPr>
              <w:spacing w:beforeLines="20" w:before="72" w:afterLines="20" w:after="72" w:line="3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（六）熟悉少年的法律常識。</w:t>
            </w:r>
          </w:p>
        </w:tc>
      </w:tr>
      <w:tr w:rsidR="008D3236" w:rsidRPr="008073B6" w:rsidTr="008D3236">
        <w:trPr>
          <w:trHeight w:hRule="exact" w:val="1128"/>
          <w:jc w:val="center"/>
        </w:trPr>
        <w:tc>
          <w:tcPr>
            <w:tcW w:w="2367" w:type="dxa"/>
            <w:vAlign w:val="center"/>
          </w:tcPr>
          <w:p w:rsidR="008D3236" w:rsidRPr="00A11BBC" w:rsidRDefault="008D3236" w:rsidP="008D3236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:rsidR="008D3236" w:rsidRPr="00045E9A" w:rsidRDefault="008D3236" w:rsidP="008D3236">
            <w:pPr>
              <w:spacing w:line="40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color w:val="000000"/>
              </w:rPr>
              <w:t>（一）</w:t>
            </w:r>
            <w:r w:rsidR="00695B5B" w:rsidRPr="00045E9A">
              <w:rPr>
                <w:rFonts w:ascii="標楷體" w:hAnsi="標楷體" w:hint="eastAsia"/>
              </w:rPr>
              <w:t>康軒版課本，配合康軒</w:t>
            </w:r>
            <w:r w:rsidRPr="00045E9A">
              <w:rPr>
                <w:rFonts w:ascii="標楷體" w:hAnsi="標楷體" w:hint="eastAsia"/>
              </w:rPr>
              <w:t>習作與課程講義。</w:t>
            </w:r>
          </w:p>
          <w:p w:rsidR="008D3236" w:rsidRDefault="008D3236" w:rsidP="008D3236">
            <w:pPr>
              <w:spacing w:line="400" w:lineRule="exact"/>
              <w:rPr>
                <w:rFonts w:ascii="標楷體" w:hAnsi="標楷體"/>
                <w:color w:val="000000"/>
              </w:rPr>
            </w:pPr>
            <w:r w:rsidRPr="00045E9A">
              <w:rPr>
                <w:rFonts w:ascii="標楷體" w:hAnsi="標楷體" w:hint="eastAsia"/>
              </w:rPr>
              <w:t>（二）</w:t>
            </w:r>
            <w:r w:rsidRPr="00045E9A">
              <w:rPr>
                <w:rFonts w:ascii="標楷體" w:hint="eastAsia"/>
              </w:rPr>
              <w:t>報章雜誌等適合於國中階段</w:t>
            </w:r>
            <w:r>
              <w:rPr>
                <w:rFonts w:ascii="標楷體" w:hint="eastAsia"/>
              </w:rPr>
              <w:t>程度的參考資料</w:t>
            </w:r>
            <w:r>
              <w:rPr>
                <w:rFonts w:ascii="標楷體" w:hAnsi="標楷體" w:hint="eastAsia"/>
                <w:color w:val="000000"/>
              </w:rPr>
              <w:t>。</w:t>
            </w:r>
          </w:p>
        </w:tc>
      </w:tr>
      <w:tr w:rsidR="008D3236" w:rsidRPr="008073B6" w:rsidTr="008D3236">
        <w:trPr>
          <w:trHeight w:hRule="exact" w:val="1413"/>
          <w:jc w:val="center"/>
        </w:trPr>
        <w:tc>
          <w:tcPr>
            <w:tcW w:w="2367" w:type="dxa"/>
            <w:vAlign w:val="center"/>
          </w:tcPr>
          <w:p w:rsidR="008D3236" w:rsidRPr="00A11BBC" w:rsidRDefault="008D3236" w:rsidP="008D3236">
            <w:pPr>
              <w:snapToGrid w:val="0"/>
              <w:spacing w:line="0" w:lineRule="atLeast"/>
              <w:jc w:val="both"/>
              <w:rPr>
                <w:rFonts w:ascii="標楷體"/>
              </w:rPr>
            </w:pPr>
            <w:r w:rsidRPr="00A11BBC">
              <w:rPr>
                <w:rFonts w:ascii="標楷體" w:hint="eastAsia"/>
              </w:rPr>
              <w:t>三、</w:t>
            </w:r>
            <w:r w:rsidRPr="00A11BBC">
              <w:rPr>
                <w:rFonts w:hint="eastAsia"/>
              </w:rPr>
              <w:t>作業內容</w:t>
            </w:r>
          </w:p>
        </w:tc>
        <w:tc>
          <w:tcPr>
            <w:tcW w:w="8035" w:type="dxa"/>
            <w:gridSpan w:val="3"/>
            <w:vAlign w:val="center"/>
          </w:tcPr>
          <w:p w:rsidR="008D3236" w:rsidRDefault="008D3236" w:rsidP="008D3236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（一）課堂以講述為主，輔以課程講義及習作。</w:t>
            </w:r>
          </w:p>
          <w:p w:rsidR="008D3236" w:rsidRDefault="008D3236" w:rsidP="008D3236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（二）作業以課程講義及習作為主。習作上完課後一個星期內繳交並給予評分、要求訂正，以了解學生學習吸收程度。</w:t>
            </w:r>
          </w:p>
        </w:tc>
      </w:tr>
      <w:tr w:rsidR="008D3236" w:rsidRPr="008073B6" w:rsidTr="008D3236">
        <w:trPr>
          <w:trHeight w:hRule="exact" w:val="1147"/>
          <w:jc w:val="center"/>
        </w:trPr>
        <w:tc>
          <w:tcPr>
            <w:tcW w:w="2367" w:type="dxa"/>
            <w:vAlign w:val="center"/>
          </w:tcPr>
          <w:p w:rsidR="008D3236" w:rsidRPr="00A11BBC" w:rsidRDefault="008D3236" w:rsidP="008D3236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四、</w:t>
            </w:r>
            <w:r w:rsidRPr="00A11BBC">
              <w:rPr>
                <w:rFonts w:hAnsi="標楷體"/>
                <w:color w:val="000000"/>
              </w:rPr>
              <w:t>平時</w:t>
            </w:r>
            <w:r w:rsidRPr="00A11BBC">
              <w:rPr>
                <w:rFonts w:hAnsi="標楷體" w:hint="eastAsia"/>
                <w:color w:val="000000"/>
              </w:rPr>
              <w:t>成績</w:t>
            </w:r>
          </w:p>
          <w:p w:rsidR="008D3236" w:rsidRPr="00A11BBC" w:rsidRDefault="008D3236" w:rsidP="008D3236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/>
              </w:rPr>
            </w:pPr>
            <w:r w:rsidRPr="00A11BBC">
              <w:rPr>
                <w:rFonts w:hAnsi="標楷體"/>
                <w:color w:val="000000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:rsidR="008D3236" w:rsidRDefault="008D3236" w:rsidP="008D3236">
            <w:pPr>
              <w:widowControl/>
              <w:spacing w:line="3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（一）日常紙筆測驗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ascii="標楷體" w:hint="eastAsia"/>
              </w:rPr>
              <w:t>口頭提問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ascii="標楷體" w:hint="eastAsia"/>
              </w:rPr>
              <w:t>實作練習等。</w:t>
            </w:r>
          </w:p>
          <w:p w:rsidR="008D3236" w:rsidRDefault="008D3236" w:rsidP="008D3236">
            <w:pPr>
              <w:widowControl/>
              <w:spacing w:line="3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（二）作業評量：含個人、小組、作業繳交情形</w:t>
            </w:r>
            <w:r>
              <w:rPr>
                <w:rFonts w:ascii="標楷體" w:hint="eastAsia"/>
              </w:rPr>
              <w:t>。</w:t>
            </w:r>
          </w:p>
          <w:p w:rsidR="008D3236" w:rsidRDefault="008D3236" w:rsidP="008D3236">
            <w:pPr>
              <w:widowControl/>
              <w:spacing w:line="300" w:lineRule="exact"/>
              <w:rPr>
                <w:rFonts w:ascii="標楷體" w:hAnsi="標楷體"/>
                <w:color w:val="000000"/>
                <w:kern w:val="0"/>
              </w:rPr>
            </w:pPr>
            <w:r>
              <w:rPr>
                <w:rFonts w:ascii="標楷體" w:hAnsi="標楷體" w:hint="eastAsia"/>
                <w:color w:val="000000"/>
              </w:rPr>
              <w:t>（</w:t>
            </w:r>
            <w:r>
              <w:rPr>
                <w:rFonts w:ascii="標楷體" w:hint="eastAsia"/>
              </w:rPr>
              <w:t>三</w:t>
            </w:r>
            <w:r>
              <w:rPr>
                <w:rFonts w:ascii="標楷體" w:hAnsi="標楷體" w:hint="eastAsia"/>
                <w:color w:val="000000"/>
              </w:rPr>
              <w:t>）學習態度：含上課專心程度、課本與講義攜帶情況、課堂發言及參與</w:t>
            </w:r>
            <w:r>
              <w:rPr>
                <w:rFonts w:ascii="標楷體" w:hint="eastAsia"/>
              </w:rPr>
              <w:t>。</w:t>
            </w:r>
          </w:p>
        </w:tc>
      </w:tr>
      <w:tr w:rsidR="008D3236" w:rsidRPr="008073B6" w:rsidTr="008D3236">
        <w:trPr>
          <w:trHeight w:hRule="exact" w:val="1546"/>
          <w:jc w:val="center"/>
        </w:trPr>
        <w:tc>
          <w:tcPr>
            <w:tcW w:w="2367" w:type="dxa"/>
            <w:vAlign w:val="center"/>
          </w:tcPr>
          <w:p w:rsidR="008D3236" w:rsidRPr="00A11BBC" w:rsidRDefault="008D3236" w:rsidP="008D3236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hAnsi="標楷體" w:hint="eastAsia"/>
                <w:color w:val="000000"/>
              </w:rPr>
              <w:t>五、</w:t>
            </w:r>
            <w:r w:rsidRPr="00A11BBC">
              <w:rPr>
                <w:rFonts w:hAnsi="標楷體" w:hint="eastAsia"/>
                <w:color w:val="FF0000"/>
              </w:rPr>
              <w:t>學期</w:t>
            </w:r>
            <w:r w:rsidRPr="00A11BBC">
              <w:rPr>
                <w:rFonts w:ascii="標楷體" w:hAnsi="標楷體"/>
                <w:color w:val="000000"/>
              </w:rPr>
              <w:t>成績計算</w:t>
            </w:r>
          </w:p>
        </w:tc>
        <w:tc>
          <w:tcPr>
            <w:tcW w:w="8035" w:type="dxa"/>
            <w:gridSpan w:val="3"/>
            <w:vAlign w:val="center"/>
          </w:tcPr>
          <w:p w:rsidR="008D3236" w:rsidRDefault="008D3236" w:rsidP="008D3236">
            <w:pPr>
              <w:spacing w:line="320" w:lineRule="exact"/>
              <w:jc w:val="both"/>
              <w:rPr>
                <w:rFonts w:ascii="標楷體"/>
              </w:rPr>
            </w:pPr>
            <w:r>
              <w:rPr>
                <w:rFonts w:ascii="標楷體" w:hAnsi="標楷體" w:hint="eastAsia"/>
                <w:color w:val="000000"/>
              </w:rPr>
              <w:t>（一）</w:t>
            </w:r>
            <w:r>
              <w:rPr>
                <w:rFonts w:ascii="標楷體" w:hint="eastAsia"/>
              </w:rPr>
              <w:t xml:space="preserve">三次段考共佔40％    </w:t>
            </w:r>
          </w:p>
          <w:p w:rsidR="008D3236" w:rsidRDefault="008D3236" w:rsidP="008D3236">
            <w:pPr>
              <w:spacing w:line="320" w:lineRule="exact"/>
              <w:jc w:val="both"/>
              <w:rPr>
                <w:rFonts w:ascii="標楷體"/>
              </w:rPr>
            </w:pPr>
            <w:r>
              <w:rPr>
                <w:rFonts w:ascii="標楷體" w:hAnsi="標楷體" w:hint="eastAsia"/>
                <w:color w:val="000000"/>
              </w:rPr>
              <w:t>（二）</w:t>
            </w:r>
            <w:r>
              <w:rPr>
                <w:rFonts w:ascii="標楷體" w:hint="eastAsia"/>
              </w:rPr>
              <w:t>日常紙筆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ascii="標楷體" w:hint="eastAsia"/>
              </w:rPr>
              <w:t>口頭提問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ascii="標楷體" w:hint="eastAsia"/>
              </w:rPr>
              <w:t>實作練習等：20％</w:t>
            </w:r>
          </w:p>
          <w:p w:rsidR="008D3236" w:rsidRDefault="008D3236" w:rsidP="008D3236">
            <w:pPr>
              <w:spacing w:beforeLines="20" w:before="72" w:afterLines="20" w:after="72" w:line="300" w:lineRule="exact"/>
              <w:rPr>
                <w:rFonts w:ascii="標楷體"/>
              </w:rPr>
            </w:pPr>
            <w:r>
              <w:rPr>
                <w:rFonts w:ascii="標楷體" w:hAnsi="標楷體" w:hint="eastAsia"/>
                <w:color w:val="000000"/>
              </w:rPr>
              <w:t>（</w:t>
            </w:r>
            <w:r>
              <w:rPr>
                <w:rFonts w:ascii="標楷體" w:hint="eastAsia"/>
              </w:rPr>
              <w:t>三</w:t>
            </w:r>
            <w:r>
              <w:rPr>
                <w:rFonts w:ascii="標楷體" w:hAnsi="標楷體" w:hint="eastAsia"/>
                <w:color w:val="000000"/>
              </w:rPr>
              <w:t>）</w:t>
            </w:r>
            <w:r>
              <w:rPr>
                <w:rFonts w:ascii="標楷體" w:hint="eastAsia"/>
              </w:rPr>
              <w:t xml:space="preserve">日常各項作業：20％   </w:t>
            </w:r>
          </w:p>
          <w:p w:rsidR="008D3236" w:rsidRDefault="008D3236" w:rsidP="008D3236">
            <w:pPr>
              <w:snapToGrid w:val="0"/>
              <w:spacing w:line="0" w:lineRule="atLeast"/>
              <w:rPr>
                <w:rFonts w:ascii="Arial Black" w:eastAsia="華康中黑體" w:hAnsi="Arial Black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</w:rPr>
              <w:t>（</w:t>
            </w:r>
            <w:r>
              <w:rPr>
                <w:rFonts w:ascii="標楷體" w:hint="eastAsia"/>
              </w:rPr>
              <w:t>四</w:t>
            </w:r>
            <w:r>
              <w:rPr>
                <w:rFonts w:ascii="標楷體" w:hAnsi="標楷體" w:hint="eastAsia"/>
                <w:color w:val="000000"/>
              </w:rPr>
              <w:t>）</w:t>
            </w:r>
            <w:r>
              <w:rPr>
                <w:rFonts w:ascii="標楷體" w:hint="eastAsia"/>
              </w:rPr>
              <w:t>學習態度：20％</w:t>
            </w:r>
          </w:p>
        </w:tc>
      </w:tr>
      <w:tr w:rsidR="008D3236" w:rsidRPr="008073B6" w:rsidTr="008D3236">
        <w:trPr>
          <w:trHeight w:hRule="exact" w:val="2547"/>
          <w:jc w:val="center"/>
        </w:trPr>
        <w:tc>
          <w:tcPr>
            <w:tcW w:w="2367" w:type="dxa"/>
            <w:vAlign w:val="center"/>
          </w:tcPr>
          <w:p w:rsidR="008D3236" w:rsidRPr="00A11BBC" w:rsidRDefault="008D323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A11BBC">
              <w:rPr>
                <w:rFonts w:ascii="標楷體" w:hAnsi="標楷體" w:hint="eastAsia"/>
              </w:rPr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:rsidR="008D3236" w:rsidRDefault="008D3236" w:rsidP="008D3236">
            <w:pPr>
              <w:snapToGrid w:val="0"/>
              <w:spacing w:line="0" w:lineRule="atLeas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（一）培養學生主動、負責、尊重的態度。</w:t>
            </w:r>
          </w:p>
          <w:p w:rsidR="008D3236" w:rsidRDefault="008D3236" w:rsidP="008D3236">
            <w:pPr>
              <w:snapToGrid w:val="0"/>
              <w:spacing w:line="0" w:lineRule="atLeas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（二）課程內容以豐富教材搭配新聞時事，期許學生能夠主動學習。</w:t>
            </w:r>
          </w:p>
          <w:p w:rsidR="008D3236" w:rsidRDefault="008D3236" w:rsidP="008D3236">
            <w:pPr>
              <w:snapToGrid w:val="0"/>
              <w:spacing w:line="0" w:lineRule="atLeas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（三）採多元方式教學，透過大量問答與實例，以激勵學生思考，增進學習連結與趣味。</w:t>
            </w:r>
          </w:p>
          <w:p w:rsidR="008D3236" w:rsidRDefault="008D3236" w:rsidP="008D3236">
            <w:pPr>
              <w:spacing w:line="32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（四）「公民即生活」，將教學內容與日常生活結合，期待學生能夠發自內心認同「公民」之重要性與實用性。</w:t>
            </w:r>
          </w:p>
          <w:p w:rsidR="008D3236" w:rsidRDefault="008D3236" w:rsidP="008D3236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</w:rPr>
              <w:t>（五）發掘孩子的亮點，將其亮點放大，用鼓勵方式引導，使其發揮潛能。</w:t>
            </w:r>
          </w:p>
        </w:tc>
      </w:tr>
      <w:tr w:rsidR="008D3236" w:rsidRPr="008073B6" w:rsidTr="008D3236">
        <w:trPr>
          <w:trHeight w:hRule="exact" w:val="1560"/>
          <w:jc w:val="center"/>
        </w:trPr>
        <w:tc>
          <w:tcPr>
            <w:tcW w:w="2367" w:type="dxa"/>
            <w:vAlign w:val="center"/>
          </w:tcPr>
          <w:p w:rsidR="008D3236" w:rsidRPr="00A11BBC" w:rsidRDefault="008D323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A11BBC">
              <w:rPr>
                <w:rFonts w:ascii="標楷體" w:hAnsi="標楷體" w:hint="eastAsia"/>
              </w:rPr>
              <w:t>七、擬請家長</w:t>
            </w:r>
            <w:r w:rsidRPr="00A11BBC">
              <w:rPr>
                <w:rFonts w:ascii="標楷體" w:hAnsi="標楷體"/>
              </w:rPr>
              <w:br/>
            </w:r>
            <w:r w:rsidRPr="00A11BBC">
              <w:rPr>
                <w:rFonts w:ascii="標楷體" w:hAnsi="標楷體" w:hint="eastAsia"/>
              </w:rPr>
              <w:t xml:space="preserve">    協助事項</w:t>
            </w:r>
          </w:p>
        </w:tc>
        <w:tc>
          <w:tcPr>
            <w:tcW w:w="8035" w:type="dxa"/>
            <w:gridSpan w:val="3"/>
            <w:vAlign w:val="center"/>
          </w:tcPr>
          <w:p w:rsidR="008D3236" w:rsidRDefault="008D3236" w:rsidP="008D3236">
            <w:pPr>
              <w:spacing w:line="320" w:lineRule="exact"/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（一）請家長協助要求孩子確實做好每一次預習及複習。</w:t>
            </w:r>
          </w:p>
          <w:p w:rsidR="008D3236" w:rsidRDefault="008D3236" w:rsidP="008D3236">
            <w:pPr>
              <w:spacing w:line="320" w:lineRule="exact"/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（二）請詢問學生學習的進度及學習心得，並查看課堂筆記。</w:t>
            </w:r>
          </w:p>
          <w:p w:rsidR="008D3236" w:rsidRDefault="008D3236" w:rsidP="008D3236">
            <w:pPr>
              <w:spacing w:line="320" w:lineRule="exact"/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（三）請鼓勵孩子關注新聞時事。</w:t>
            </w:r>
            <w:bookmarkStart w:id="0" w:name="_GoBack"/>
            <w:bookmarkEnd w:id="0"/>
          </w:p>
          <w:p w:rsidR="008D3236" w:rsidRDefault="008D3236" w:rsidP="008D3236">
            <w:pPr>
              <w:spacing w:line="32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int="eastAsia"/>
              </w:rPr>
              <w:t>（四）請鼓勵孩子關懷社會、關心周遭人事物。</w:t>
            </w:r>
          </w:p>
        </w:tc>
      </w:tr>
      <w:tr w:rsidR="008D3236" w:rsidRPr="008073B6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8D3236" w:rsidRPr="00A11BBC" w:rsidRDefault="008D323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</w:rPr>
            </w:pPr>
            <w:r w:rsidRPr="00A11BBC">
              <w:rPr>
                <w:rFonts w:ascii="標楷體" w:hAnsi="標楷體" w:hint="eastAsia"/>
                <w:color w:val="000000"/>
              </w:rPr>
              <w:t>八</w:t>
            </w:r>
            <w:r w:rsidRPr="00A11BBC">
              <w:rPr>
                <w:rFonts w:ascii="標楷體" w:hAnsi="標楷體"/>
                <w:color w:val="000000"/>
              </w:rPr>
              <w:t>、聯絡方式</w:t>
            </w:r>
          </w:p>
        </w:tc>
        <w:tc>
          <w:tcPr>
            <w:tcW w:w="8035" w:type="dxa"/>
            <w:gridSpan w:val="3"/>
            <w:vAlign w:val="center"/>
          </w:tcPr>
          <w:p w:rsidR="008D3236" w:rsidRDefault="008D323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(02)2533-4017#(分機337)</w:t>
            </w:r>
          </w:p>
        </w:tc>
      </w:tr>
    </w:tbl>
    <w:p w:rsidR="004E2CE6" w:rsidRDefault="00482AD9" w:rsidP="00482AD9">
      <w:pPr>
        <w:jc w:val="center"/>
        <w:rPr>
          <w:b/>
          <w:sz w:val="32"/>
          <w:szCs w:val="32"/>
        </w:rPr>
      </w:pPr>
      <w:r w:rsidRPr="00BF4CCB">
        <w:rPr>
          <w:rFonts w:hint="eastAsia"/>
          <w:b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"/>
        <w:gridCol w:w="234"/>
        <w:gridCol w:w="123"/>
        <w:gridCol w:w="357"/>
        <w:gridCol w:w="334"/>
        <w:gridCol w:w="346"/>
        <w:gridCol w:w="345"/>
        <w:gridCol w:w="346"/>
        <w:gridCol w:w="346"/>
        <w:gridCol w:w="346"/>
        <w:gridCol w:w="3254"/>
        <w:gridCol w:w="623"/>
        <w:gridCol w:w="756"/>
        <w:gridCol w:w="2579"/>
      </w:tblGrid>
      <w:tr w:rsidR="002A6DD9" w:rsidRPr="00DA1CEE" w:rsidTr="001E570C">
        <w:trPr>
          <w:cantSplit/>
          <w:trHeight w:val="722"/>
          <w:tblHeader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D9" w:rsidRDefault="002A6DD9" w:rsidP="00232CF5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DA1CEE">
              <w:rPr>
                <w:rFonts w:ascii="標楷體" w:hAnsi="標楷體" w:hint="eastAsia"/>
              </w:rPr>
              <w:t>融入</w:t>
            </w:r>
          </w:p>
          <w:p w:rsidR="002A6DD9" w:rsidRPr="00DA1CEE" w:rsidRDefault="002A6DD9" w:rsidP="00232CF5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DA1CEE">
              <w:rPr>
                <w:rFonts w:ascii="標楷體" w:hAnsi="標楷體" w:hint="eastAsia"/>
              </w:rPr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A6DD9" w:rsidRPr="00DA1CEE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1.</w:t>
            </w:r>
            <w:r w:rsidRPr="00DA1CEE">
              <w:rPr>
                <w:rFonts w:hAnsi="標楷體"/>
                <w:sz w:val="18"/>
                <w:szCs w:val="18"/>
              </w:rPr>
              <w:t>品德教育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2.</w:t>
            </w:r>
            <w:r w:rsidRPr="00DA1CEE">
              <w:rPr>
                <w:rFonts w:hAnsi="標楷體"/>
                <w:sz w:val="18"/>
                <w:szCs w:val="18"/>
              </w:rPr>
              <w:t>環境教育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3.</w:t>
            </w:r>
            <w:r w:rsidRPr="00DA1CEE">
              <w:rPr>
                <w:rFonts w:hAnsi="標楷體"/>
                <w:sz w:val="18"/>
                <w:szCs w:val="18"/>
              </w:rPr>
              <w:t>法治教育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4.</w:t>
            </w:r>
            <w:r w:rsidRPr="00DA1CEE">
              <w:rPr>
                <w:rFonts w:hAnsi="標楷體"/>
                <w:sz w:val="18"/>
                <w:szCs w:val="18"/>
              </w:rPr>
              <w:t>永續發展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5.</w:t>
            </w:r>
            <w:r w:rsidRPr="00DA1CEE">
              <w:rPr>
                <w:rFonts w:hAnsi="標楷體"/>
                <w:sz w:val="18"/>
                <w:szCs w:val="18"/>
              </w:rPr>
              <w:t>海洋教育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6.</w:t>
            </w:r>
            <w:hyperlink r:id="rId8" w:history="1">
              <w:r w:rsidRPr="00DA1CEE">
                <w:rPr>
                  <w:rFonts w:hAnsi="標楷體"/>
                  <w:sz w:val="18"/>
                  <w:szCs w:val="18"/>
                </w:rPr>
                <w:t>人權教育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7.</w:t>
            </w:r>
            <w:r w:rsidRPr="00DA1CEE">
              <w:rPr>
                <w:rFonts w:hAnsi="標楷體"/>
                <w:sz w:val="18"/>
                <w:szCs w:val="18"/>
              </w:rPr>
              <w:t>生命教育</w:t>
            </w:r>
          </w:p>
          <w:p w:rsidR="002A6DD9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8.</w:t>
            </w:r>
            <w:hyperlink r:id="rId9" w:history="1">
              <w:r w:rsidRPr="00DA1CEE">
                <w:rPr>
                  <w:rFonts w:hAnsi="標楷體"/>
                  <w:sz w:val="18"/>
                  <w:szCs w:val="18"/>
                </w:rPr>
                <w:t>多元文化教育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9.</w:t>
            </w:r>
            <w:r w:rsidRPr="00DA1CEE">
              <w:rPr>
                <w:rFonts w:hAnsi="標楷體"/>
                <w:sz w:val="18"/>
                <w:szCs w:val="18"/>
              </w:rPr>
              <w:t>性別平等教育</w:t>
            </w:r>
            <w:r>
              <w:rPr>
                <w:rFonts w:hAnsi="標楷體"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10.</w:t>
            </w:r>
            <w:r w:rsidRPr="00DA1CEE">
              <w:rPr>
                <w:rFonts w:hAnsi="標楷體"/>
                <w:sz w:val="18"/>
                <w:szCs w:val="18"/>
              </w:rPr>
              <w:t>消費者保護教育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　　　　</w:t>
            </w:r>
            <w:r w:rsidRPr="00DA1CEE">
              <w:rPr>
                <w:rFonts w:hint="eastAsia"/>
                <w:sz w:val="18"/>
                <w:szCs w:val="18"/>
              </w:rPr>
              <w:t>11.</w:t>
            </w:r>
            <w:r w:rsidRPr="00DA1CEE">
              <w:rPr>
                <w:rFonts w:hint="eastAsia"/>
                <w:sz w:val="18"/>
                <w:szCs w:val="18"/>
              </w:rPr>
              <w:t>同志教育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12.</w:t>
            </w:r>
            <w:r w:rsidRPr="00DA1CEE">
              <w:rPr>
                <w:rFonts w:hint="eastAsia"/>
                <w:sz w:val="18"/>
                <w:szCs w:val="18"/>
              </w:rPr>
              <w:t>家庭教育</w:t>
            </w:r>
          </w:p>
          <w:p w:rsidR="002A6DD9" w:rsidRPr="00DA1CEE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rFonts w:hint="eastAsia"/>
                <w:sz w:val="18"/>
                <w:szCs w:val="18"/>
              </w:rPr>
              <w:t>13.</w:t>
            </w:r>
            <w:r w:rsidRPr="00DA1CEE">
              <w:rPr>
                <w:rFonts w:hint="eastAsia"/>
                <w:sz w:val="18"/>
                <w:szCs w:val="18"/>
              </w:rPr>
              <w:t>家庭暴力及性侵性騷教育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14.</w:t>
            </w:r>
            <w:r w:rsidRPr="00DA1CEE">
              <w:rPr>
                <w:rFonts w:hint="eastAsia"/>
                <w:sz w:val="18"/>
                <w:szCs w:val="18"/>
              </w:rPr>
              <w:t>新移民多元文化教育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DA1CEE">
              <w:rPr>
                <w:rFonts w:hint="eastAsia"/>
                <w:sz w:val="18"/>
                <w:szCs w:val="18"/>
              </w:rPr>
              <w:t>15.</w:t>
            </w:r>
            <w:r w:rsidRPr="00DA1CEE">
              <w:rPr>
                <w:rFonts w:hint="eastAsia"/>
                <w:sz w:val="18"/>
                <w:szCs w:val="18"/>
              </w:rPr>
              <w:t>生涯發展教育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DA1CEE">
              <w:rPr>
                <w:sz w:val="18"/>
                <w:szCs w:val="18"/>
              </w:rPr>
              <w:t>1</w:t>
            </w:r>
            <w:r w:rsidRPr="00DA1CEE">
              <w:rPr>
                <w:rFonts w:hint="eastAsia"/>
                <w:sz w:val="18"/>
                <w:szCs w:val="18"/>
              </w:rPr>
              <w:t>6</w:t>
            </w:r>
            <w:r w:rsidRPr="00DA1CEE">
              <w:rPr>
                <w:sz w:val="18"/>
                <w:szCs w:val="18"/>
              </w:rPr>
              <w:t>.</w:t>
            </w:r>
            <w:r w:rsidRPr="00DA1CEE">
              <w:rPr>
                <w:rFonts w:hAnsi="標楷體"/>
                <w:sz w:val="18"/>
                <w:szCs w:val="18"/>
              </w:rPr>
              <w:t>其他</w:t>
            </w:r>
            <w:r w:rsidRPr="00DA1CEE">
              <w:rPr>
                <w:sz w:val="18"/>
                <w:szCs w:val="18"/>
              </w:rPr>
              <w:t>(</w:t>
            </w:r>
            <w:r w:rsidRPr="00DA1CEE">
              <w:rPr>
                <w:rFonts w:hAnsi="標楷體"/>
                <w:sz w:val="18"/>
                <w:szCs w:val="18"/>
              </w:rPr>
              <w:t>請說明</w:t>
            </w:r>
            <w:r w:rsidRPr="00DA1CEE">
              <w:rPr>
                <w:sz w:val="18"/>
                <w:szCs w:val="18"/>
              </w:rPr>
              <w:t>)</w:t>
            </w:r>
            <w:r w:rsidRPr="00DA1CEE">
              <w:rPr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Ansi="標楷體"/>
                <w:sz w:val="18"/>
                <w:szCs w:val="18"/>
                <w:u w:val="single"/>
              </w:rPr>
              <w:t>道德教育</w:t>
            </w:r>
            <w:r w:rsidRPr="00DA1CEE">
              <w:rPr>
                <w:sz w:val="18"/>
                <w:szCs w:val="18"/>
                <w:u w:val="single"/>
              </w:rPr>
              <w:t>….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>等</w:t>
            </w:r>
          </w:p>
        </w:tc>
      </w:tr>
      <w:tr w:rsidR="00482AD9" w:rsidRPr="00794414" w:rsidTr="001E570C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  <w:p w:rsidR="00482AD9" w:rsidRPr="00794414" w:rsidRDefault="00482AD9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週</w:t>
            </w:r>
          </w:p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794414" w:rsidRDefault="00482AD9" w:rsidP="002A6DD9">
            <w:pPr>
              <w:snapToGrid w:val="0"/>
              <w:spacing w:line="0" w:lineRule="atLeast"/>
              <w:ind w:left="212" w:right="212"/>
              <w:jc w:val="distribute"/>
              <w:rPr>
                <w:sz w:val="20"/>
                <w:szCs w:val="20"/>
              </w:rPr>
            </w:pPr>
            <w:r w:rsidRPr="00214258">
              <w:rPr>
                <w:rFonts w:hAnsi="標楷體"/>
                <w:kern w:val="0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資訊</w:t>
            </w:r>
          </w:p>
          <w:p w:rsidR="00482AD9" w:rsidRPr="00214258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議題</w:t>
            </w:r>
          </w:p>
          <w:p w:rsidR="00482AD9" w:rsidRPr="00214258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2AD9" w:rsidRPr="00214258" w:rsidRDefault="00482AD9" w:rsidP="002A6DD9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sz w:val="20"/>
                <w:szCs w:val="20"/>
              </w:rPr>
            </w:pPr>
            <w:r w:rsidRPr="00214258">
              <w:t>重要行事</w:t>
            </w:r>
          </w:p>
        </w:tc>
      </w:tr>
      <w:tr w:rsidR="008D3236" w:rsidRPr="00794414" w:rsidTr="00D7092E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3236" w:rsidRPr="002A6D8E" w:rsidRDefault="008D3236" w:rsidP="008D323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二月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36" w:rsidRPr="002A6D8E" w:rsidRDefault="008D3236" w:rsidP="008D323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D3236" w:rsidRPr="002A6D8E" w:rsidRDefault="008D3236" w:rsidP="008D323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</w:t>
            </w:r>
            <w:r>
              <w:rPr>
                <w:rFonts w:ascii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36" w:rsidRPr="002A6D8E" w:rsidRDefault="008D3236" w:rsidP="008D323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36" w:rsidRPr="002A6D8E" w:rsidRDefault="008D3236" w:rsidP="008D323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  <w:r>
              <w:rPr>
                <w:rFonts w:ascii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36" w:rsidRPr="002A6D8E" w:rsidRDefault="008D3236" w:rsidP="008D323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  <w:r>
              <w:rPr>
                <w:rFonts w:ascii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36" w:rsidRPr="002A6D8E" w:rsidRDefault="008D3236" w:rsidP="008D323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  <w:r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36" w:rsidRPr="002A6D8E" w:rsidRDefault="008D3236" w:rsidP="008D323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  <w:r>
              <w:rPr>
                <w:rFonts w:ascii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D3236" w:rsidRPr="002A6D8E" w:rsidRDefault="008D3236" w:rsidP="008D323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  <w:r>
              <w:rPr>
                <w:rFonts w:ascii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3236" w:rsidRDefault="008D3236" w:rsidP="008D3236">
            <w:pPr>
              <w:spacing w:line="240" w:lineRule="exact"/>
              <w:jc w:val="both"/>
            </w:pPr>
            <w:r>
              <w:rPr>
                <w:rFonts w:hint="eastAsia"/>
              </w:rPr>
              <w:t>課程介紹：第四冊法律與生活</w:t>
            </w:r>
          </w:p>
          <w:p w:rsidR="008D3236" w:rsidRDefault="008D3236" w:rsidP="008D3236">
            <w:pPr>
              <w:widowControl/>
              <w:snapToGrid w:val="0"/>
              <w:spacing w:line="0" w:lineRule="atLeast"/>
              <w:jc w:val="both"/>
            </w:pPr>
            <w:r>
              <w:t>1-1</w:t>
            </w:r>
            <w:r>
              <w:rPr>
                <w:rFonts w:hint="eastAsia"/>
              </w:rPr>
              <w:t>建立法治的社會</w:t>
            </w:r>
          </w:p>
          <w:p w:rsidR="008D3236" w:rsidRDefault="008D3236" w:rsidP="008D3236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法律的主要功能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236" w:rsidRDefault="008D3236" w:rsidP="008D3236">
            <w:pPr>
              <w:widowControl/>
              <w:snapToGrid w:val="0"/>
              <w:spacing w:line="0" w:lineRule="atLeast"/>
              <w:jc w:val="both"/>
              <w:rPr>
                <w:rFonts w:ascii="標楷體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236" w:rsidRPr="00417401" w:rsidRDefault="009E16FF" w:rsidP="008D3236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sz w:val="20"/>
                <w:szCs w:val="20"/>
              </w:rPr>
              <w:t>3,6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3236" w:rsidRDefault="008D3236" w:rsidP="008D3236">
            <w:pPr>
              <w:snapToGrid w:val="0"/>
              <w:spacing w:line="0" w:lineRule="atLeast"/>
              <w:ind w:right="212"/>
              <w:rPr>
                <w:sz w:val="20"/>
                <w:szCs w:val="20"/>
              </w:rPr>
            </w:pPr>
            <w:r w:rsidRPr="0059316B">
              <w:rPr>
                <w:sz w:val="20"/>
                <w:szCs w:val="20"/>
                <w:bdr w:val="single" w:sz="4" w:space="0" w:color="auto"/>
              </w:rPr>
              <w:t>21</w:t>
            </w:r>
            <w:r w:rsidRPr="0059316B">
              <w:rPr>
                <w:rFonts w:hint="eastAsia"/>
                <w:sz w:val="20"/>
                <w:szCs w:val="20"/>
              </w:rPr>
              <w:t>開學、正式上課</w:t>
            </w:r>
          </w:p>
          <w:p w:rsidR="008D3236" w:rsidRDefault="008D3236" w:rsidP="008D3236">
            <w:pPr>
              <w:snapToGrid w:val="0"/>
              <w:spacing w:line="0" w:lineRule="atLeast"/>
              <w:ind w:right="212"/>
              <w:rPr>
                <w:sz w:val="20"/>
                <w:szCs w:val="20"/>
              </w:rPr>
            </w:pPr>
            <w:r w:rsidRPr="00CA4CC5">
              <w:rPr>
                <w:rFonts w:hint="eastAsia"/>
                <w:sz w:val="20"/>
                <w:szCs w:val="20"/>
                <w:bdr w:val="single" w:sz="4" w:space="0" w:color="auto"/>
              </w:rPr>
              <w:t>22-23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國九複習考</w:t>
            </w:r>
          </w:p>
          <w:p w:rsidR="008D3236" w:rsidRDefault="008D3236" w:rsidP="008D3236">
            <w:pPr>
              <w:snapToGrid w:val="0"/>
              <w:spacing w:line="0" w:lineRule="atLeast"/>
              <w:ind w:right="212"/>
              <w:rPr>
                <w:sz w:val="20"/>
                <w:szCs w:val="20"/>
              </w:rPr>
            </w:pPr>
            <w:r w:rsidRPr="00CA4CC5">
              <w:rPr>
                <w:rFonts w:hint="eastAsia"/>
                <w:sz w:val="20"/>
                <w:szCs w:val="20"/>
                <w:bdr w:val="single" w:sz="4" w:space="0" w:color="auto"/>
              </w:rPr>
              <w:t>22</w:t>
            </w:r>
            <w:r w:rsidRPr="00CA4CC5">
              <w:rPr>
                <w:rFonts w:hint="eastAsia"/>
                <w:sz w:val="20"/>
                <w:szCs w:val="20"/>
              </w:rPr>
              <w:t>晚自習開始</w:t>
            </w:r>
          </w:p>
        </w:tc>
      </w:tr>
      <w:tr w:rsidR="00D7092E" w:rsidRPr="00794414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7092E" w:rsidRPr="00794414" w:rsidRDefault="00D7092E" w:rsidP="00D7092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092E" w:rsidRPr="007949FF" w:rsidRDefault="00D7092E" w:rsidP="00D7092E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7092E" w:rsidRPr="007949FF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2E" w:rsidRPr="007949FF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2E" w:rsidRPr="007949FF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7092E" w:rsidRPr="007949FF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2E" w:rsidRPr="001E570C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2E" w:rsidRPr="001E570C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7092E" w:rsidRPr="007949FF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7092E" w:rsidRPr="008D3236" w:rsidRDefault="008D3236" w:rsidP="008D3236">
            <w:pPr>
              <w:snapToGrid w:val="0"/>
              <w:spacing w:line="0" w:lineRule="atLeast"/>
              <w:jc w:val="both"/>
            </w:pPr>
            <w:r>
              <w:t>1-3</w:t>
            </w:r>
            <w:r>
              <w:rPr>
                <w:rFonts w:hint="eastAsia"/>
              </w:rPr>
              <w:t>法律的位階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92E" w:rsidRPr="00794414" w:rsidRDefault="00D7092E" w:rsidP="00D7092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92E" w:rsidRPr="00417401" w:rsidRDefault="00417401" w:rsidP="00D7092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417401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A4CC5" w:rsidRDefault="00CA4CC5" w:rsidP="00CA4CC5">
            <w:pPr>
              <w:snapToGrid w:val="0"/>
              <w:spacing w:line="0" w:lineRule="atLeast"/>
              <w:ind w:left="400" w:hangingChars="200" w:hanging="400"/>
              <w:jc w:val="both"/>
              <w:rPr>
                <w:rFonts w:ascii="標楷體" w:hAnsi="標楷體"/>
                <w:color w:val="000000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  <w:bdr w:val="single" w:sz="4" w:space="0" w:color="auto"/>
              </w:rPr>
              <w:t>26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輔導課開始</w:t>
            </w:r>
          </w:p>
          <w:p w:rsidR="00D7092E" w:rsidRDefault="00D7092E" w:rsidP="00CA4CC5">
            <w:pPr>
              <w:snapToGrid w:val="0"/>
              <w:spacing w:line="0" w:lineRule="atLeast"/>
              <w:ind w:left="400" w:hangingChars="200" w:hanging="400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A96ECD"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 228放假</w:t>
            </w:r>
          </w:p>
          <w:p w:rsidR="00CA4CC5" w:rsidRPr="00A96ECD" w:rsidRDefault="00CA4CC5" w:rsidP="00CA4CC5">
            <w:pPr>
              <w:snapToGrid w:val="0"/>
              <w:spacing w:line="0" w:lineRule="atLeast"/>
              <w:ind w:left="400" w:hangingChars="200" w:hanging="400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CA4CC5">
              <w:rPr>
                <w:rFonts w:ascii="標楷體" w:hAnsi="標楷體" w:hint="eastAsia"/>
                <w:color w:val="000000"/>
                <w:sz w:val="20"/>
                <w:szCs w:val="20"/>
                <w:bdr w:val="single" w:sz="4" w:space="0" w:color="auto"/>
              </w:rPr>
              <w:t>1-2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國八隔宿</w:t>
            </w:r>
          </w:p>
        </w:tc>
      </w:tr>
      <w:tr w:rsidR="00D7092E" w:rsidRPr="00794414" w:rsidTr="003D05B6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7092E" w:rsidRPr="002A6D8E" w:rsidRDefault="00D7092E" w:rsidP="00D7092E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三月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2E" w:rsidRPr="002A6D8E" w:rsidRDefault="00D7092E" w:rsidP="00D7092E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7092E" w:rsidRPr="002A6D8E" w:rsidRDefault="00D7092E" w:rsidP="00D7092E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2E" w:rsidRPr="002A6D8E" w:rsidRDefault="00D7092E" w:rsidP="00D7092E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2E" w:rsidRPr="002A6D8E" w:rsidRDefault="00D7092E" w:rsidP="00D7092E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2E" w:rsidRPr="002A6D8E" w:rsidRDefault="00D7092E" w:rsidP="00D7092E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2E" w:rsidRPr="002A6D8E" w:rsidRDefault="00D7092E" w:rsidP="00D7092E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2E" w:rsidRPr="002A6D8E" w:rsidRDefault="00D7092E" w:rsidP="00D7092E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7092E" w:rsidRPr="002A6D8E" w:rsidRDefault="00D7092E" w:rsidP="00D7092E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10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7092E" w:rsidRDefault="008D3236" w:rsidP="00D7092E">
            <w:pPr>
              <w:snapToGrid w:val="0"/>
              <w:spacing w:line="0" w:lineRule="atLeast"/>
              <w:jc w:val="both"/>
            </w:pPr>
            <w:r>
              <w:t>1-3</w:t>
            </w:r>
            <w:r>
              <w:rPr>
                <w:rFonts w:hint="eastAsia"/>
              </w:rPr>
              <w:t>法律的位階</w:t>
            </w:r>
          </w:p>
          <w:p w:rsidR="008D3236" w:rsidRPr="008D3236" w:rsidRDefault="008D3236" w:rsidP="00D7092E">
            <w:pPr>
              <w:snapToGrid w:val="0"/>
              <w:spacing w:line="0" w:lineRule="atLeast"/>
              <w:jc w:val="both"/>
            </w:pPr>
            <w:r w:rsidRPr="008D3236">
              <w:rPr>
                <w:rFonts w:hint="eastAsia"/>
              </w:rPr>
              <w:t>2-1</w:t>
            </w:r>
            <w:r w:rsidRPr="008D3236">
              <w:rPr>
                <w:rFonts w:hint="eastAsia"/>
              </w:rPr>
              <w:t>人民的基本權利</w:t>
            </w:r>
            <w:r>
              <w:rPr>
                <w:rFonts w:ascii="標楷體" w:hAnsi="標楷體" w:hint="eastAsia"/>
              </w:rPr>
              <w:t>：</w:t>
            </w:r>
            <w:r>
              <w:rPr>
                <w:rFonts w:hint="eastAsia"/>
              </w:rPr>
              <w:t>平等權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hint="eastAsia"/>
              </w:rPr>
              <w:t>自由權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92E" w:rsidRPr="00007448" w:rsidRDefault="00D7092E" w:rsidP="00D7092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92E" w:rsidRPr="00417401" w:rsidRDefault="000F6086" w:rsidP="00D7092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hAnsi="標楷體"/>
                <w:sz w:val="20"/>
                <w:szCs w:val="20"/>
              </w:rPr>
              <w:t>,6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7092E" w:rsidRPr="00A96ECD" w:rsidRDefault="00D7092E" w:rsidP="00CA4CC5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10</w:t>
            </w:r>
            <w:r w:rsidRPr="00A96ECD">
              <w:rPr>
                <w:rFonts w:ascii="標楷體" w:hAnsi="標楷體"/>
                <w:color w:val="000000"/>
                <w:spacing w:val="-12"/>
                <w:sz w:val="20"/>
              </w:rPr>
              <w:t>學校日</w:t>
            </w:r>
          </w:p>
        </w:tc>
      </w:tr>
      <w:tr w:rsidR="00D7092E" w:rsidRPr="00794414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7092E" w:rsidRPr="00794414" w:rsidRDefault="00D7092E" w:rsidP="00D7092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2E" w:rsidRPr="007949FF" w:rsidRDefault="00D7092E" w:rsidP="00D7092E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7092E" w:rsidRPr="007949FF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</w:t>
            </w:r>
            <w:r>
              <w:rPr>
                <w:rFonts w:ascii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2E" w:rsidRPr="007949FF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2E" w:rsidRPr="001E570C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2E" w:rsidRPr="001E570C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2E" w:rsidRPr="001E570C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2E" w:rsidRPr="007949FF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7092E" w:rsidRPr="007949FF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17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092E" w:rsidRPr="008D3236" w:rsidRDefault="008D3236" w:rsidP="008D3236">
            <w:pPr>
              <w:snapToGrid w:val="0"/>
              <w:spacing w:line="0" w:lineRule="atLeast"/>
              <w:jc w:val="both"/>
            </w:pPr>
            <w:r w:rsidRPr="008D3236">
              <w:rPr>
                <w:rFonts w:hint="eastAsia"/>
              </w:rPr>
              <w:t>2-1</w:t>
            </w:r>
            <w:r w:rsidRPr="008D3236">
              <w:rPr>
                <w:rFonts w:hint="eastAsia"/>
              </w:rPr>
              <w:t>人民的基本權利</w:t>
            </w:r>
            <w:r>
              <w:rPr>
                <w:rFonts w:ascii="標楷體" w:hAnsi="標楷體" w:hint="eastAsia"/>
              </w:rPr>
              <w:t>：</w:t>
            </w:r>
            <w:r>
              <w:rPr>
                <w:rFonts w:hint="eastAsia"/>
              </w:rPr>
              <w:t>自由權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hint="eastAsia"/>
              </w:rPr>
              <w:t>受益權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hint="eastAsia"/>
              </w:rPr>
              <w:t>參政權、其他權利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92E" w:rsidRPr="00007448" w:rsidRDefault="00D7092E" w:rsidP="00D7092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92E" w:rsidRPr="00417401" w:rsidRDefault="000F6086" w:rsidP="00D7092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3,6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7092E" w:rsidRPr="00A96ECD" w:rsidRDefault="00CA4CC5" w:rsidP="00D7092E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CA4CC5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12-16</w:t>
            </w:r>
            <w:r w:rsidRPr="00A96ECD">
              <w:rPr>
                <w:rFonts w:ascii="標楷體" w:hAnsi="標楷體"/>
                <w:color w:val="000000"/>
                <w:sz w:val="20"/>
              </w:rPr>
              <w:t>國語文競賽</w:t>
            </w:r>
          </w:p>
        </w:tc>
      </w:tr>
      <w:tr w:rsidR="00D7092E" w:rsidRPr="00794414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7092E" w:rsidRPr="00794414" w:rsidRDefault="00D7092E" w:rsidP="00D7092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2E" w:rsidRPr="007949FF" w:rsidRDefault="00D7092E" w:rsidP="00D7092E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7092E" w:rsidRPr="007949FF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2E" w:rsidRPr="007949FF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2E" w:rsidRPr="001E570C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92E" w:rsidRPr="001E570C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2E" w:rsidRPr="001E570C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2E" w:rsidRPr="007949FF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7092E" w:rsidRPr="007949FF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24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D3236" w:rsidRPr="008D3236" w:rsidRDefault="008D3236" w:rsidP="008D3236">
            <w:pPr>
              <w:spacing w:line="240" w:lineRule="exact"/>
              <w:jc w:val="both"/>
            </w:pPr>
            <w:r w:rsidRPr="008D3236">
              <w:rPr>
                <w:rFonts w:hint="eastAsia"/>
              </w:rPr>
              <w:t>2-2</w:t>
            </w:r>
            <w:r w:rsidR="00045E9A">
              <w:rPr>
                <w:rFonts w:hint="eastAsia"/>
              </w:rPr>
              <w:t>人民基本權利的限制</w:t>
            </w:r>
          </w:p>
          <w:p w:rsidR="00D7092E" w:rsidRPr="008D3236" w:rsidRDefault="008D3236" w:rsidP="008D3236">
            <w:pPr>
              <w:snapToGrid w:val="0"/>
              <w:spacing w:line="0" w:lineRule="atLeast"/>
              <w:jc w:val="both"/>
            </w:pPr>
            <w:r w:rsidRPr="008D3236">
              <w:rPr>
                <w:rFonts w:hint="eastAsia"/>
              </w:rPr>
              <w:t>2-3</w:t>
            </w:r>
            <w:r w:rsidR="00045E9A">
              <w:rPr>
                <w:rFonts w:hint="eastAsia"/>
              </w:rPr>
              <w:t>憲法規定的人民</w:t>
            </w:r>
            <w:r w:rsidRPr="008D3236">
              <w:rPr>
                <w:rFonts w:hint="eastAsia"/>
              </w:rPr>
              <w:t>基本義務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92E" w:rsidRPr="00794414" w:rsidRDefault="00D7092E" w:rsidP="00D7092E">
            <w:pPr>
              <w:snapToGrid w:val="0"/>
              <w:spacing w:line="0" w:lineRule="atLeast"/>
              <w:ind w:leftChars="-1" w:left="-2"/>
              <w:jc w:val="both"/>
              <w:rPr>
                <w:rFonts w:ascii="標楷體" w:hAnsi="標楷體"/>
                <w:w w:val="8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92E" w:rsidRPr="00417401" w:rsidRDefault="000F6086" w:rsidP="00D7092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3,6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7092E" w:rsidRPr="00A96ECD" w:rsidRDefault="00D7092E" w:rsidP="00D7092E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D7092E" w:rsidRPr="00794414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7092E" w:rsidRPr="00794414" w:rsidRDefault="00D7092E" w:rsidP="00D7092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092E" w:rsidRPr="007949FF" w:rsidRDefault="00D7092E" w:rsidP="00D7092E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7092E" w:rsidRPr="007949FF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2E" w:rsidRPr="007949FF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2E" w:rsidRPr="001E570C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2E" w:rsidRPr="001E570C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2E" w:rsidRPr="001E570C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2E" w:rsidRPr="007949FF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92E" w:rsidRPr="007949FF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7092E" w:rsidRPr="008D3236" w:rsidRDefault="008D3236" w:rsidP="008D3236">
            <w:pPr>
              <w:snapToGrid w:val="0"/>
              <w:spacing w:line="0" w:lineRule="atLeast"/>
              <w:ind w:leftChars="-11" w:left="-26" w:firstLineChars="11" w:firstLine="26"/>
              <w:jc w:val="both"/>
            </w:pPr>
            <w:r>
              <w:rPr>
                <w:rFonts w:hint="eastAsia"/>
              </w:rPr>
              <w:t>複習、檢討第一次期中考考卷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92E" w:rsidRPr="00794414" w:rsidRDefault="00D7092E" w:rsidP="00D7092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92E" w:rsidRPr="00417401" w:rsidRDefault="00D7092E" w:rsidP="00D7092E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7092E" w:rsidRPr="00A96ECD" w:rsidRDefault="00D7092E" w:rsidP="00D7092E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pacing w:val="-2"/>
                <w:sz w:val="18"/>
                <w:szCs w:val="18"/>
              </w:rPr>
            </w:pPr>
            <w:r w:rsidRPr="00A96ECD">
              <w:rPr>
                <w:rFonts w:ascii="標楷體" w:hAnsi="標楷體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A96ECD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9</w:t>
            </w:r>
            <w:r w:rsidRPr="00A96ECD">
              <w:rPr>
                <w:rFonts w:ascii="標楷體" w:hAnsi="標楷體"/>
                <w:color w:val="000000"/>
                <w:sz w:val="18"/>
                <w:szCs w:val="18"/>
                <w:bdr w:val="single" w:sz="4" w:space="0" w:color="auto"/>
              </w:rPr>
              <w:t>-</w:t>
            </w:r>
            <w:r w:rsidRPr="00A96ECD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30</w:t>
            </w:r>
            <w:r w:rsidR="00CA4CC5" w:rsidRPr="00CA4CC5">
              <w:rPr>
                <w:rFonts w:ascii="標楷體" w:hAnsi="標楷體" w:hint="eastAsia"/>
                <w:color w:val="000000"/>
                <w:sz w:val="18"/>
                <w:szCs w:val="18"/>
              </w:rPr>
              <w:t>國七八</w:t>
            </w:r>
            <w:r w:rsidRPr="00A96ECD">
              <w:rPr>
                <w:rFonts w:ascii="標楷體" w:hAnsi="標楷體"/>
                <w:color w:val="000000"/>
                <w:spacing w:val="-2"/>
                <w:sz w:val="18"/>
                <w:szCs w:val="18"/>
              </w:rPr>
              <w:t>第一次期中</w:t>
            </w:r>
            <w:r w:rsidRPr="00A96ECD">
              <w:rPr>
                <w:rFonts w:ascii="標楷體" w:hAnsi="標楷體" w:hint="eastAsia"/>
                <w:color w:val="000000"/>
                <w:spacing w:val="-2"/>
                <w:sz w:val="18"/>
                <w:szCs w:val="18"/>
              </w:rPr>
              <w:t>考</w:t>
            </w:r>
          </w:p>
          <w:p w:rsidR="00D7092E" w:rsidRPr="00A96ECD" w:rsidRDefault="00D7092E" w:rsidP="00D7092E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w w:val="80"/>
                <w:sz w:val="20"/>
                <w:szCs w:val="20"/>
              </w:rPr>
            </w:pPr>
            <w:r w:rsidRPr="00A96ECD">
              <w:rPr>
                <w:rFonts w:ascii="標楷體" w:hAnsi="標楷體"/>
                <w:color w:val="000000"/>
                <w:sz w:val="18"/>
                <w:szCs w:val="18"/>
                <w:bdr w:val="single" w:sz="4" w:space="0" w:color="auto"/>
              </w:rPr>
              <w:t>31</w:t>
            </w:r>
            <w:r w:rsidRPr="00A96ECD">
              <w:rPr>
                <w:rFonts w:ascii="標楷體" w:hAnsi="標楷體" w:hint="eastAsia"/>
                <w:color w:val="000000"/>
                <w:sz w:val="18"/>
                <w:szCs w:val="18"/>
              </w:rPr>
              <w:t>補行上課</w:t>
            </w:r>
            <w:r w:rsidRPr="00A96ECD">
              <w:rPr>
                <w:rFonts w:ascii="標楷體" w:hAnsi="標楷體"/>
                <w:color w:val="000000"/>
                <w:sz w:val="18"/>
                <w:szCs w:val="18"/>
              </w:rPr>
              <w:t>(4/6</w:t>
            </w:r>
            <w:r w:rsidRPr="00A96ECD">
              <w:rPr>
                <w:rFonts w:ascii="標楷體" w:hAnsi="標楷體" w:hint="eastAsia"/>
                <w:color w:val="000000"/>
                <w:sz w:val="18"/>
                <w:szCs w:val="18"/>
              </w:rPr>
              <w:t>調整放假)</w:t>
            </w:r>
          </w:p>
        </w:tc>
      </w:tr>
      <w:tr w:rsidR="008D3236" w:rsidRPr="00794414" w:rsidTr="003D05B6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D3236" w:rsidRPr="002A6D8E" w:rsidRDefault="008D3236" w:rsidP="008D323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四月</w:t>
            </w:r>
          </w:p>
          <w:p w:rsidR="008D3236" w:rsidRPr="002A6D8E" w:rsidRDefault="008D3236" w:rsidP="008D323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36" w:rsidRPr="002A6D8E" w:rsidRDefault="008D3236" w:rsidP="008D323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D3236" w:rsidRPr="002A6D8E" w:rsidRDefault="008D3236" w:rsidP="008D323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236" w:rsidRPr="002A6D8E" w:rsidRDefault="008D3236" w:rsidP="008D323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236" w:rsidRPr="002A6D8E" w:rsidRDefault="008D3236" w:rsidP="008D323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D3236" w:rsidRPr="002A6D8E" w:rsidRDefault="008D3236" w:rsidP="008D323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D3236" w:rsidRPr="002A6D8E" w:rsidRDefault="008D3236" w:rsidP="008D323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D3236" w:rsidRPr="002A6D8E" w:rsidRDefault="008D3236" w:rsidP="008D323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D3236" w:rsidRPr="002A6D8E" w:rsidRDefault="008D3236" w:rsidP="008D323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D3236" w:rsidRDefault="008D3236" w:rsidP="008D3236">
            <w:pPr>
              <w:spacing w:line="240" w:lineRule="exact"/>
              <w:jc w:val="both"/>
            </w:pPr>
            <w:r>
              <w:t>3-1</w:t>
            </w:r>
            <w:r>
              <w:rPr>
                <w:rFonts w:hint="eastAsia"/>
              </w:rPr>
              <w:t>民法規範的事項</w:t>
            </w:r>
          </w:p>
          <w:p w:rsidR="008D3236" w:rsidRDefault="008D323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 w:frame="1"/>
              </w:rPr>
            </w:pPr>
            <w:r>
              <w:t>3-2</w:t>
            </w:r>
            <w:r>
              <w:rPr>
                <w:rFonts w:hint="eastAsia"/>
              </w:rPr>
              <w:t>民法的原則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236" w:rsidRPr="00007448" w:rsidRDefault="008D323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236" w:rsidRPr="000F6086" w:rsidRDefault="009E16FF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3,11</w:t>
            </w:r>
            <w:r w:rsidR="000F6086" w:rsidRPr="000F6086">
              <w:rPr>
                <w:rFonts w:ascii="標楷體" w:hAnsi="標楷體" w:hint="eastAsia"/>
                <w:sz w:val="20"/>
                <w:szCs w:val="20"/>
              </w:rPr>
              <w:t>,12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8D3236" w:rsidRPr="00A96ECD" w:rsidRDefault="008D3236" w:rsidP="008D3236">
            <w:pPr>
              <w:widowControl/>
              <w:spacing w:line="240" w:lineRule="exact"/>
              <w:jc w:val="both"/>
              <w:rPr>
                <w:rFonts w:ascii="標楷體" w:hAnsi="標楷體"/>
                <w:color w:val="000000"/>
                <w:sz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4</w:t>
            </w:r>
            <w:r w:rsidRPr="00A96ECD">
              <w:rPr>
                <w:rFonts w:ascii="標楷體" w:hAnsi="標楷體"/>
                <w:color w:val="000000"/>
                <w:sz w:val="20"/>
              </w:rPr>
              <w:t>兒童節</w:t>
            </w:r>
          </w:p>
          <w:p w:rsidR="008D3236" w:rsidRPr="00A96ECD" w:rsidRDefault="008D3236" w:rsidP="008D3236">
            <w:pPr>
              <w:widowControl/>
              <w:spacing w:line="240" w:lineRule="exact"/>
              <w:jc w:val="both"/>
              <w:rPr>
                <w:rFonts w:ascii="標楷體" w:hAnsi="標楷體"/>
                <w:color w:val="000000"/>
                <w:sz w:val="20"/>
              </w:rPr>
            </w:pPr>
            <w:r w:rsidRPr="00A96ECD"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5</w:t>
            </w:r>
            <w:r w:rsidRPr="00A96ECD">
              <w:rPr>
                <w:rFonts w:ascii="標楷體" w:hAnsi="標楷體"/>
                <w:color w:val="000000"/>
                <w:sz w:val="20"/>
              </w:rPr>
              <w:t>民族掃墓節</w:t>
            </w:r>
          </w:p>
          <w:p w:rsidR="008D3236" w:rsidRPr="00A96ECD" w:rsidRDefault="008D323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6</w:t>
            </w:r>
            <w:r w:rsidRPr="00A96ECD">
              <w:rPr>
                <w:rFonts w:ascii="標楷體" w:hAnsi="標楷體" w:hint="eastAsia"/>
                <w:color w:val="000000"/>
                <w:sz w:val="20"/>
              </w:rPr>
              <w:t>(4/6調整放假)</w:t>
            </w:r>
          </w:p>
        </w:tc>
      </w:tr>
      <w:tr w:rsidR="008D3236" w:rsidRPr="00794414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3236" w:rsidRPr="00794414" w:rsidRDefault="008D3236" w:rsidP="008D323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14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D3236" w:rsidRDefault="008D3236" w:rsidP="008D3236">
            <w:pPr>
              <w:spacing w:line="240" w:lineRule="exact"/>
              <w:jc w:val="both"/>
            </w:pPr>
            <w:r>
              <w:t>3-3</w:t>
            </w:r>
            <w:r>
              <w:rPr>
                <w:rFonts w:hint="eastAsia"/>
              </w:rPr>
              <w:t>民法上的行為能力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236" w:rsidRPr="00794414" w:rsidRDefault="008D323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236" w:rsidRPr="000F6086" w:rsidRDefault="000F608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F6086">
              <w:rPr>
                <w:rFonts w:ascii="標楷體" w:hAnsi="標楷體" w:hint="eastAsia"/>
                <w:sz w:val="20"/>
                <w:szCs w:val="20"/>
              </w:rPr>
              <w:t>3,10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8D3236" w:rsidRPr="00A96ECD" w:rsidRDefault="008D323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CA4CC5">
              <w:rPr>
                <w:rFonts w:ascii="標楷體" w:hAnsi="標楷體" w:hint="eastAsia"/>
                <w:color w:val="000000"/>
                <w:sz w:val="20"/>
                <w:szCs w:val="20"/>
                <w:bdr w:val="single" w:sz="4" w:space="0" w:color="auto"/>
              </w:rPr>
              <w:t>10-11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國九期末考</w:t>
            </w:r>
          </w:p>
        </w:tc>
      </w:tr>
      <w:tr w:rsidR="008D3236" w:rsidRPr="00794414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3236" w:rsidRPr="00794414" w:rsidRDefault="008D3236" w:rsidP="008D323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21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D3236" w:rsidRDefault="008D323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t>3-4</w:t>
            </w:r>
            <w:r>
              <w:rPr>
                <w:rFonts w:hint="eastAsia"/>
              </w:rPr>
              <w:t>民事責任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236" w:rsidRPr="00EE7CE9" w:rsidRDefault="008D323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236" w:rsidRPr="000F6086" w:rsidRDefault="000F608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F6086">
              <w:rPr>
                <w:rFonts w:ascii="標楷體" w:hAnsi="標楷體" w:hint="eastAsia"/>
                <w:sz w:val="20"/>
                <w:szCs w:val="20"/>
              </w:rPr>
              <w:t>3</w:t>
            </w:r>
            <w:r w:rsidR="009E16FF">
              <w:rPr>
                <w:rFonts w:ascii="標楷體" w:hAnsi="標楷體"/>
                <w:sz w:val="20"/>
                <w:szCs w:val="20"/>
              </w:rPr>
              <w:t>,6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8D3236" w:rsidRPr="00A96ECD" w:rsidRDefault="008D323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 w:frame="1"/>
              </w:rPr>
              <w:t>20</w:t>
            </w:r>
            <w:r w:rsidRPr="00CA4CC5">
              <w:rPr>
                <w:rFonts w:ascii="標楷體" w:hAnsi="標楷體" w:hint="eastAsia"/>
                <w:color w:val="000000"/>
                <w:sz w:val="20"/>
              </w:rPr>
              <w:t>國七</w:t>
            </w:r>
            <w:r w:rsidRPr="00A96ECD">
              <w:rPr>
                <w:rFonts w:ascii="標楷體" w:hAnsi="標楷體" w:hint="eastAsia"/>
                <w:color w:val="000000"/>
                <w:sz w:val="20"/>
              </w:rPr>
              <w:t>英語歌唱比賽</w:t>
            </w:r>
          </w:p>
        </w:tc>
      </w:tr>
      <w:tr w:rsidR="008D3236" w:rsidRPr="00794414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3236" w:rsidRPr="00794414" w:rsidRDefault="008D3236" w:rsidP="008D323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十一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/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236" w:rsidRPr="001457EE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236" w:rsidRPr="001457EE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236" w:rsidRPr="001457EE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D3236" w:rsidRDefault="008D3236" w:rsidP="008D3236">
            <w:pPr>
              <w:spacing w:line="240" w:lineRule="exact"/>
              <w:jc w:val="both"/>
            </w:pPr>
            <w:r>
              <w:t>4-1</w:t>
            </w:r>
            <w:r>
              <w:rPr>
                <w:rFonts w:hint="eastAsia"/>
              </w:rPr>
              <w:t>刑法的意義與原則</w:t>
            </w:r>
          </w:p>
          <w:p w:rsidR="008D3236" w:rsidRDefault="008D323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t>4-2</w:t>
            </w:r>
            <w:r>
              <w:rPr>
                <w:rFonts w:hint="eastAsia"/>
              </w:rPr>
              <w:t>犯罪行為的成立</w:t>
            </w:r>
            <w:r>
              <w:rPr>
                <w:rFonts w:ascii="標楷體" w:hAnsi="標楷體" w:hint="eastAsia"/>
              </w:rPr>
              <w:t>：</w:t>
            </w:r>
            <w:r>
              <w:rPr>
                <w:rFonts w:hint="eastAsia"/>
              </w:rPr>
              <w:t>該當性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236" w:rsidRPr="00794414" w:rsidRDefault="008D323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236" w:rsidRPr="000F6086" w:rsidRDefault="000F608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F6086">
              <w:rPr>
                <w:rFonts w:ascii="標楷體" w:hAnsi="標楷體" w:hint="eastAsia"/>
                <w:sz w:val="20"/>
                <w:szCs w:val="20"/>
              </w:rPr>
              <w:t>3</w:t>
            </w:r>
            <w:r w:rsidR="009E16FF">
              <w:rPr>
                <w:rFonts w:ascii="標楷體" w:hAnsi="標楷體"/>
                <w:sz w:val="20"/>
                <w:szCs w:val="20"/>
              </w:rPr>
              <w:t>.6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8D3236" w:rsidRDefault="008D323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</w:pPr>
            <w:r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24-25</w:t>
            </w:r>
            <w:r>
              <w:rPr>
                <w:rFonts w:ascii="標楷體" w:hAnsi="標楷體" w:hint="eastAsia"/>
                <w:color w:val="000000"/>
                <w:sz w:val="20"/>
              </w:rPr>
              <w:t>國九複習考</w:t>
            </w:r>
          </w:p>
          <w:p w:rsidR="008D3236" w:rsidRPr="00A96ECD" w:rsidRDefault="008D323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27</w:t>
            </w:r>
            <w:r w:rsidRPr="00A96ECD">
              <w:rPr>
                <w:rFonts w:ascii="標楷體" w:hAnsi="標楷體" w:hint="eastAsia"/>
                <w:color w:val="000000"/>
                <w:sz w:val="20"/>
              </w:rPr>
              <w:t>KO拉卡決賽</w:t>
            </w:r>
          </w:p>
        </w:tc>
      </w:tr>
      <w:tr w:rsidR="008D3236" w:rsidRPr="00794414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3236" w:rsidRPr="00794414" w:rsidRDefault="008D3236" w:rsidP="008D323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D3236" w:rsidRDefault="008D3236" w:rsidP="008D3236">
            <w:pPr>
              <w:spacing w:line="240" w:lineRule="exact"/>
              <w:jc w:val="both"/>
            </w:pPr>
            <w:r>
              <w:t>4-2</w:t>
            </w:r>
            <w:r>
              <w:rPr>
                <w:rFonts w:hint="eastAsia"/>
              </w:rPr>
              <w:t>犯罪行為的成立</w:t>
            </w:r>
            <w:r>
              <w:rPr>
                <w:rFonts w:ascii="標楷體" w:hAnsi="標楷體" w:hint="eastAsia"/>
              </w:rPr>
              <w:t>：</w:t>
            </w:r>
            <w:r>
              <w:rPr>
                <w:rFonts w:hint="eastAsia"/>
              </w:rPr>
              <w:t>違法性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hint="eastAsia"/>
              </w:rPr>
              <w:t>有責性</w:t>
            </w:r>
          </w:p>
          <w:p w:rsidR="008D3236" w:rsidRDefault="008D3236" w:rsidP="00417401">
            <w:pPr>
              <w:snapToGrid w:val="0"/>
              <w:spacing w:line="0" w:lineRule="atLeast"/>
              <w:jc w:val="both"/>
              <w:rPr>
                <w:rFonts w:ascii="標楷體" w:hAnsi="標楷體"/>
                <w:w w:val="80"/>
                <w:sz w:val="20"/>
                <w:szCs w:val="20"/>
              </w:rPr>
            </w:pPr>
            <w:r>
              <w:t>4-3</w:t>
            </w:r>
            <w:r>
              <w:rPr>
                <w:rFonts w:hint="eastAsia"/>
              </w:rPr>
              <w:t>刑</w:t>
            </w:r>
            <w:r w:rsidR="00542389">
              <w:rPr>
                <w:rFonts w:hint="eastAsia"/>
              </w:rPr>
              <w:t>罰</w:t>
            </w:r>
            <w:r>
              <w:rPr>
                <w:rFonts w:hint="eastAsia"/>
              </w:rPr>
              <w:t>的</w:t>
            </w:r>
            <w:r w:rsidR="00417401">
              <w:rPr>
                <w:rFonts w:hint="eastAsia"/>
              </w:rPr>
              <w:t>種類</w:t>
            </w:r>
            <w:r w:rsidR="00417401">
              <w:rPr>
                <w:rFonts w:hint="eastAsia"/>
              </w:rPr>
              <w:t>與</w:t>
            </w:r>
            <w:r>
              <w:rPr>
                <w:rFonts w:hint="eastAsia"/>
              </w:rPr>
              <w:t>目的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236" w:rsidRPr="00794414" w:rsidRDefault="008D323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236" w:rsidRPr="000F6086" w:rsidRDefault="000F608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F6086">
              <w:rPr>
                <w:rFonts w:ascii="標楷體" w:hAnsi="標楷體" w:hint="eastAsia"/>
                <w:sz w:val="20"/>
                <w:szCs w:val="20"/>
              </w:rPr>
              <w:t>3</w:t>
            </w:r>
            <w:r w:rsidR="009E16FF">
              <w:rPr>
                <w:rFonts w:ascii="標楷體" w:hAnsi="標楷體"/>
                <w:sz w:val="20"/>
                <w:szCs w:val="20"/>
              </w:rPr>
              <w:t>,6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8D3236" w:rsidRPr="00A96ECD" w:rsidRDefault="008D323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8D3236" w:rsidRPr="00794414" w:rsidTr="00D7092E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D3236" w:rsidRPr="002A6D8E" w:rsidRDefault="008D3236" w:rsidP="008D323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五月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36" w:rsidRPr="002A6D8E" w:rsidRDefault="008D3236" w:rsidP="008D323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十三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D3236" w:rsidRPr="002A6D8E" w:rsidRDefault="008D3236" w:rsidP="008D323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36" w:rsidRPr="002A6D8E" w:rsidRDefault="008D3236" w:rsidP="008D323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36" w:rsidRPr="002A6D8E" w:rsidRDefault="008D3236" w:rsidP="008D323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36" w:rsidRPr="002A6D8E" w:rsidRDefault="008D3236" w:rsidP="008D323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36" w:rsidRPr="002A6D8E" w:rsidRDefault="008D3236" w:rsidP="008D323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236" w:rsidRPr="002A6D8E" w:rsidRDefault="008D3236" w:rsidP="008D323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D3236" w:rsidRPr="002A6D8E" w:rsidRDefault="008D3236" w:rsidP="008D323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D3236" w:rsidRDefault="008D3236" w:rsidP="008D3236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hAnsi="標楷體"/>
                <w:bCs/>
                <w:sz w:val="20"/>
                <w:szCs w:val="20"/>
              </w:rPr>
            </w:pPr>
            <w:r>
              <w:t>4-4</w:t>
            </w:r>
            <w:r>
              <w:rPr>
                <w:rFonts w:hint="eastAsia"/>
              </w:rPr>
              <w:t>行政法規與行政責任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236" w:rsidRPr="00794414" w:rsidRDefault="008D323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236" w:rsidRPr="000F6086" w:rsidRDefault="000F608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20"/>
                <w:szCs w:val="20"/>
              </w:rPr>
            </w:pPr>
            <w:r w:rsidRPr="000F6086">
              <w:rPr>
                <w:rFonts w:ascii="標楷體" w:hAnsi="標楷體" w:hint="eastAsia"/>
                <w:spacing w:val="-20"/>
                <w:sz w:val="20"/>
                <w:szCs w:val="20"/>
              </w:rPr>
              <w:t>3</w:t>
            </w:r>
            <w:r w:rsidR="009E16FF">
              <w:rPr>
                <w:rFonts w:ascii="標楷體" w:hAnsi="標楷體"/>
                <w:spacing w:val="-20"/>
                <w:sz w:val="20"/>
                <w:szCs w:val="20"/>
              </w:rPr>
              <w:t>,6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8D3236" w:rsidRPr="00A96ECD" w:rsidRDefault="008D323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8D3236" w:rsidRPr="00794414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3236" w:rsidRPr="00794414" w:rsidRDefault="008D3236" w:rsidP="008D323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36" w:rsidRPr="001E570C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36" w:rsidRPr="001E570C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36" w:rsidRPr="001E570C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236" w:rsidRPr="001E570C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D3236" w:rsidRPr="00417401" w:rsidRDefault="008D323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  <w:r w:rsidRPr="00417401">
              <w:rPr>
                <w:rFonts w:hint="eastAsia"/>
              </w:rPr>
              <w:t>複習、檢討第二次期中考考卷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236" w:rsidRPr="00794414" w:rsidRDefault="008D323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236" w:rsidRPr="000F6086" w:rsidRDefault="008D323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8D3236" w:rsidRDefault="008D323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A96ECD"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1</w:t>
            </w: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5</w:t>
            </w:r>
            <w:r w:rsidRPr="00A96ECD"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-1</w:t>
            </w: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6</w:t>
            </w: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國七八</w:t>
            </w:r>
            <w:r w:rsidRPr="00A96ECD">
              <w:rPr>
                <w:rFonts w:ascii="標楷體" w:hAnsi="標楷體"/>
                <w:color w:val="000000"/>
                <w:sz w:val="18"/>
                <w:szCs w:val="18"/>
              </w:rPr>
              <w:t>第二次期中考</w:t>
            </w:r>
          </w:p>
          <w:p w:rsidR="008D3236" w:rsidRPr="00A96ECD" w:rsidRDefault="008D323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CA4CC5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18</w:t>
            </w: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 xml:space="preserve"> 國九輔導課結束15:00放學</w:t>
            </w:r>
          </w:p>
        </w:tc>
      </w:tr>
      <w:tr w:rsidR="008D3236" w:rsidRPr="00794414" w:rsidTr="00D7092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3236" w:rsidRPr="00794414" w:rsidRDefault="008D3236" w:rsidP="008D323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26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D3236" w:rsidRPr="00417401" w:rsidRDefault="008D3236" w:rsidP="008D3236">
            <w:pPr>
              <w:snapToGrid w:val="0"/>
              <w:spacing w:line="0" w:lineRule="atLeast"/>
              <w:jc w:val="both"/>
            </w:pPr>
            <w:r w:rsidRPr="00417401">
              <w:t>5-1</w:t>
            </w:r>
            <w:r w:rsidR="00417401" w:rsidRPr="00417401">
              <w:rPr>
                <w:rFonts w:hint="eastAsia"/>
              </w:rPr>
              <w:t>權利救濟的內涵</w:t>
            </w:r>
          </w:p>
          <w:p w:rsidR="00417401" w:rsidRPr="00417401" w:rsidRDefault="00417401" w:rsidP="008D3236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w w:val="90"/>
                <w:sz w:val="20"/>
                <w:szCs w:val="20"/>
              </w:rPr>
            </w:pPr>
            <w:r w:rsidRPr="00417401">
              <w:rPr>
                <w:rFonts w:hint="eastAsia"/>
              </w:rPr>
              <w:t>5-</w:t>
            </w:r>
            <w:r w:rsidRPr="00417401">
              <w:t>2</w:t>
            </w:r>
            <w:r w:rsidRPr="00417401">
              <w:rPr>
                <w:rFonts w:hint="eastAsia"/>
              </w:rPr>
              <w:t>權利救濟的途徑：和解、調解、仲裁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236" w:rsidRPr="00794414" w:rsidRDefault="008D323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236" w:rsidRPr="000F6086" w:rsidRDefault="000F608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20"/>
                <w:szCs w:val="20"/>
              </w:rPr>
            </w:pPr>
            <w:r w:rsidRPr="000F6086">
              <w:rPr>
                <w:rFonts w:ascii="標楷體" w:hAnsi="標楷體" w:hint="eastAsia"/>
                <w:spacing w:val="-20"/>
                <w:sz w:val="20"/>
                <w:szCs w:val="20"/>
              </w:rPr>
              <w:t>3</w:t>
            </w:r>
            <w:r w:rsidRPr="000F6086">
              <w:rPr>
                <w:rFonts w:ascii="標楷體" w:hAnsi="標楷體"/>
                <w:spacing w:val="-20"/>
                <w:sz w:val="20"/>
                <w:szCs w:val="20"/>
              </w:rPr>
              <w:t>,6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8D3236" w:rsidRPr="00A96ECD" w:rsidRDefault="008D323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2</w:t>
            </w:r>
            <w:r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1</w:t>
            </w:r>
            <w:r w:rsidRPr="00A96ECD">
              <w:rPr>
                <w:rFonts w:ascii="標楷體" w:hAnsi="標楷體"/>
                <w:color w:val="000000"/>
                <w:sz w:val="20"/>
              </w:rPr>
              <w:t>英語文競賽</w:t>
            </w:r>
          </w:p>
          <w:p w:rsidR="008D3236" w:rsidRPr="00A96ECD" w:rsidRDefault="008D323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21</w:t>
            </w:r>
            <w:r w:rsidRPr="00A96ECD"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-25</w:t>
            </w:r>
            <w:r w:rsidRPr="00A96ECD">
              <w:rPr>
                <w:rFonts w:ascii="標楷體" w:hAnsi="標楷體"/>
                <w:color w:val="000000"/>
                <w:sz w:val="20"/>
              </w:rPr>
              <w:t>科學週</w:t>
            </w:r>
          </w:p>
        </w:tc>
      </w:tr>
      <w:tr w:rsidR="008D3236" w:rsidRPr="00794414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3236" w:rsidRPr="00794414" w:rsidRDefault="008D3236" w:rsidP="008D323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D3236" w:rsidRPr="00417401" w:rsidRDefault="008D323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417401">
              <w:t>5-2</w:t>
            </w:r>
            <w:r w:rsidR="00417401" w:rsidRPr="00417401">
              <w:rPr>
                <w:rFonts w:hint="eastAsia"/>
              </w:rPr>
              <w:t>權利救濟的途徑：</w:t>
            </w:r>
            <w:r w:rsidR="00417401" w:rsidRPr="00417401">
              <w:rPr>
                <w:rFonts w:hint="eastAsia"/>
              </w:rPr>
              <w:t>訴訟</w:t>
            </w:r>
            <w:r w:rsidR="00417401" w:rsidRPr="00417401">
              <w:rPr>
                <w:rFonts w:ascii="標楷體" w:hAnsi="標楷體" w:hint="eastAsia"/>
              </w:rPr>
              <w:t>-</w:t>
            </w:r>
            <w:r w:rsidRPr="00417401">
              <w:rPr>
                <w:rFonts w:hint="eastAsia"/>
              </w:rPr>
              <w:t>民事訴訟</w:t>
            </w:r>
            <w:r w:rsidRPr="00417401">
              <w:rPr>
                <w:rFonts w:ascii="標楷體" w:hAnsi="標楷體" w:hint="eastAsia"/>
              </w:rPr>
              <w:t>、</w:t>
            </w:r>
            <w:r w:rsidRPr="00417401">
              <w:rPr>
                <w:rFonts w:hint="eastAsia"/>
              </w:rPr>
              <w:t>刑事訴訟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236" w:rsidRPr="00794414" w:rsidRDefault="008D323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236" w:rsidRPr="000F6086" w:rsidRDefault="000F6086" w:rsidP="008D3236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  <w:r w:rsidRPr="000F6086">
              <w:rPr>
                <w:rFonts w:ascii="標楷體" w:hAnsi="標楷體" w:hint="eastAsia"/>
                <w:sz w:val="20"/>
                <w:szCs w:val="20"/>
              </w:rPr>
              <w:t>3</w:t>
            </w:r>
            <w:r w:rsidR="009E16FF">
              <w:rPr>
                <w:rFonts w:ascii="標楷體" w:hAnsi="標楷體"/>
                <w:sz w:val="20"/>
                <w:szCs w:val="20"/>
              </w:rPr>
              <w:t>,6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8D3236" w:rsidRPr="00A96ECD" w:rsidRDefault="008D323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  <w:shd w:val="pct15" w:color="auto" w:fill="FFFFFF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1</w:t>
            </w:r>
            <w:r w:rsidRPr="00A96ECD">
              <w:rPr>
                <w:rFonts w:ascii="標楷體" w:hAnsi="標楷體" w:hint="eastAsia"/>
                <w:color w:val="000000"/>
                <w:sz w:val="20"/>
              </w:rPr>
              <w:t>畢業典禮</w:t>
            </w:r>
          </w:p>
        </w:tc>
      </w:tr>
      <w:tr w:rsidR="008D3236" w:rsidRPr="00794414" w:rsidTr="00D7092E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D3236" w:rsidRPr="002A6D8E" w:rsidRDefault="008D3236" w:rsidP="008D323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六月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36" w:rsidRPr="002A6D8E" w:rsidRDefault="008D3236" w:rsidP="008D323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十七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D3236" w:rsidRPr="002A6D8E" w:rsidRDefault="008D3236" w:rsidP="008D323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36" w:rsidRPr="002A6D8E" w:rsidRDefault="008D3236" w:rsidP="008D323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36" w:rsidRPr="002A6D8E" w:rsidRDefault="008D3236" w:rsidP="008D323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36" w:rsidRPr="002A6D8E" w:rsidRDefault="008D3236" w:rsidP="008D323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36" w:rsidRPr="002A6D8E" w:rsidRDefault="008D3236" w:rsidP="008D323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36" w:rsidRPr="002A6D8E" w:rsidRDefault="008D3236" w:rsidP="008D323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D3236" w:rsidRPr="002A6D8E" w:rsidRDefault="008D3236" w:rsidP="008D323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D3236" w:rsidRPr="00417401" w:rsidRDefault="008D323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417401">
              <w:t>5-2</w:t>
            </w:r>
            <w:r w:rsidR="00417401" w:rsidRPr="00417401">
              <w:rPr>
                <w:rFonts w:hint="eastAsia"/>
              </w:rPr>
              <w:t>權利救濟的途徑：訴訟</w:t>
            </w:r>
            <w:r w:rsidR="00417401" w:rsidRPr="00417401">
              <w:rPr>
                <w:rFonts w:ascii="標楷體" w:hAnsi="標楷體" w:hint="eastAsia"/>
              </w:rPr>
              <w:t>-</w:t>
            </w:r>
            <w:r w:rsidRPr="00417401">
              <w:rPr>
                <w:rFonts w:ascii="標楷體" w:hAnsi="標楷體" w:hint="eastAsia"/>
              </w:rPr>
              <w:t>行政訴訟</w:t>
            </w:r>
          </w:p>
          <w:p w:rsidR="008D3236" w:rsidRPr="00417401" w:rsidRDefault="008D323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  <w:bCs/>
                <w:sz w:val="20"/>
                <w:szCs w:val="20"/>
              </w:rPr>
            </w:pPr>
            <w:r w:rsidRPr="00417401">
              <w:t>5-3</w:t>
            </w:r>
            <w:r w:rsidR="00417401" w:rsidRPr="00417401">
              <w:rPr>
                <w:rFonts w:hint="eastAsia"/>
              </w:rPr>
              <w:t>別讓自己的權利睡著了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236" w:rsidRPr="00794414" w:rsidRDefault="008D323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236" w:rsidRPr="000F6086" w:rsidRDefault="000F608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F6086">
              <w:rPr>
                <w:rFonts w:ascii="標楷體" w:hAnsi="標楷體" w:hint="eastAsia"/>
                <w:sz w:val="20"/>
                <w:szCs w:val="20"/>
              </w:rPr>
              <w:t>3</w:t>
            </w:r>
            <w:r w:rsidR="009E16FF">
              <w:rPr>
                <w:rFonts w:ascii="標楷體" w:hAnsi="標楷體"/>
                <w:sz w:val="20"/>
                <w:szCs w:val="20"/>
              </w:rPr>
              <w:t>,6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8D3236" w:rsidRPr="00A96ECD" w:rsidRDefault="008D323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8D3236" w:rsidRPr="00794414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3236" w:rsidRPr="00794414" w:rsidRDefault="008D3236" w:rsidP="008D323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D3236" w:rsidRPr="007949FF" w:rsidRDefault="008D3236" w:rsidP="008D3236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36" w:rsidRPr="007949FF" w:rsidRDefault="008D3236" w:rsidP="008D3236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36" w:rsidRPr="007949FF" w:rsidRDefault="008D3236" w:rsidP="008D3236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36" w:rsidRPr="007949FF" w:rsidRDefault="008D3236" w:rsidP="008D3236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36" w:rsidRPr="007949FF" w:rsidRDefault="008D3236" w:rsidP="008D3236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D3236" w:rsidRPr="00417401" w:rsidRDefault="008D3236" w:rsidP="00417401">
            <w:pPr>
              <w:spacing w:line="240" w:lineRule="exact"/>
              <w:jc w:val="both"/>
              <w:rPr>
                <w:rFonts w:hint="eastAsia"/>
              </w:rPr>
            </w:pPr>
            <w:r w:rsidRPr="00417401">
              <w:t>6-1</w:t>
            </w:r>
            <w:r w:rsidR="00417401" w:rsidRPr="00417401">
              <w:rPr>
                <w:rFonts w:hint="eastAsia"/>
              </w:rPr>
              <w:t>常見的少年犯罪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236" w:rsidRPr="00794414" w:rsidRDefault="008D323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236" w:rsidRPr="000F6086" w:rsidRDefault="000F6086" w:rsidP="008D3236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  <w:r w:rsidRPr="000F6086">
              <w:rPr>
                <w:rFonts w:ascii="標楷體" w:hAnsi="標楷體" w:hint="eastAsia"/>
                <w:sz w:val="20"/>
                <w:szCs w:val="20"/>
              </w:rPr>
              <w:t>3</w:t>
            </w:r>
            <w:r w:rsidR="009E16FF">
              <w:rPr>
                <w:rFonts w:ascii="標楷體" w:hAnsi="標楷體"/>
                <w:sz w:val="20"/>
                <w:szCs w:val="20"/>
              </w:rPr>
              <w:t>,6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8D3236" w:rsidRPr="00A96ECD" w:rsidRDefault="008D323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  <w:bdr w:val="single" w:sz="4" w:space="0" w:color="auto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15</w:t>
            </w:r>
            <w:r w:rsidRPr="00CA4CC5">
              <w:rPr>
                <w:rFonts w:ascii="標楷體" w:hAnsi="標楷體" w:hint="eastAsia"/>
                <w:color w:val="000000"/>
                <w:sz w:val="20"/>
              </w:rPr>
              <w:t>國七八</w:t>
            </w:r>
            <w:r w:rsidRPr="00A96ECD">
              <w:rPr>
                <w:rFonts w:ascii="標楷體" w:hAnsi="標楷體"/>
                <w:color w:val="000000"/>
                <w:sz w:val="20"/>
              </w:rPr>
              <w:t>輔導課結束</w:t>
            </w:r>
          </w:p>
        </w:tc>
      </w:tr>
      <w:tr w:rsidR="008D3236" w:rsidRPr="00794414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3236" w:rsidRPr="00794414" w:rsidRDefault="008D3236" w:rsidP="008D323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D3236" w:rsidRPr="007949FF" w:rsidRDefault="008D3236" w:rsidP="008D3236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D3236" w:rsidRPr="007949FF" w:rsidRDefault="008D3236" w:rsidP="008D3236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36" w:rsidRPr="007949FF" w:rsidRDefault="008D3236" w:rsidP="008D3236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36" w:rsidRPr="007949FF" w:rsidRDefault="008D3236" w:rsidP="008D3236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236" w:rsidRPr="007949FF" w:rsidRDefault="008D3236" w:rsidP="008D3236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236" w:rsidRPr="007949FF" w:rsidRDefault="008D3236" w:rsidP="008D3236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D3236" w:rsidRPr="007949FF" w:rsidRDefault="008D3236" w:rsidP="008D3236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D3236" w:rsidRPr="00417401" w:rsidRDefault="008D3236" w:rsidP="00417401">
            <w:pPr>
              <w:spacing w:line="240" w:lineRule="exact"/>
              <w:jc w:val="both"/>
              <w:rPr>
                <w:rFonts w:hint="eastAsia"/>
              </w:rPr>
            </w:pPr>
            <w:r w:rsidRPr="00417401">
              <w:t>6-2</w:t>
            </w:r>
            <w:r w:rsidRPr="00417401">
              <w:rPr>
                <w:rFonts w:hint="eastAsia"/>
              </w:rPr>
              <w:t>少年事件</w:t>
            </w:r>
            <w:r w:rsidR="00417401" w:rsidRPr="00417401">
              <w:rPr>
                <w:rFonts w:hint="eastAsia"/>
              </w:rPr>
              <w:t>的</w:t>
            </w:r>
            <w:r w:rsidRPr="00417401">
              <w:rPr>
                <w:rFonts w:hint="eastAsia"/>
              </w:rPr>
              <w:t>處理</w:t>
            </w:r>
            <w:r w:rsidRPr="00417401">
              <w:rPr>
                <w:rFonts w:ascii="標楷體" w:hAnsi="標楷體" w:hint="eastAsia"/>
              </w:rPr>
              <w:t>：</w:t>
            </w:r>
            <w:r w:rsidR="00417401" w:rsidRPr="00417401">
              <w:rPr>
                <w:rFonts w:hint="eastAsia"/>
              </w:rPr>
              <w:t>刑事案件</w:t>
            </w:r>
            <w:r w:rsidR="00417401" w:rsidRPr="00417401">
              <w:rPr>
                <w:rFonts w:hint="eastAsia"/>
              </w:rPr>
              <w:t>、</w:t>
            </w:r>
            <w:r w:rsidRPr="00417401">
              <w:rPr>
                <w:rFonts w:ascii="標楷體" w:hAnsi="標楷體" w:hint="eastAsia"/>
              </w:rPr>
              <w:t>保護事</w:t>
            </w:r>
            <w:r w:rsidRPr="00417401">
              <w:rPr>
                <w:rFonts w:hint="eastAsia"/>
              </w:rPr>
              <w:t>件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236" w:rsidRPr="00794414" w:rsidRDefault="008D323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236" w:rsidRPr="000F6086" w:rsidRDefault="000F608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F6086">
              <w:rPr>
                <w:rFonts w:ascii="標楷體" w:hAnsi="標楷體" w:hint="eastAsia"/>
                <w:sz w:val="20"/>
                <w:szCs w:val="20"/>
              </w:rPr>
              <w:t>3</w:t>
            </w:r>
            <w:r w:rsidR="009E16FF">
              <w:rPr>
                <w:rFonts w:ascii="標楷體" w:hAnsi="標楷體"/>
                <w:sz w:val="20"/>
                <w:szCs w:val="20"/>
              </w:rPr>
              <w:t>,6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8D3236" w:rsidRPr="00A96ECD" w:rsidRDefault="008D3236" w:rsidP="008D3236">
            <w:pPr>
              <w:snapToGrid w:val="0"/>
              <w:spacing w:line="0" w:lineRule="atLeas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18</w:t>
            </w:r>
            <w:r w:rsidRPr="00A96ECD">
              <w:rPr>
                <w:rFonts w:ascii="標楷體" w:hAnsi="標楷體"/>
                <w:color w:val="000000"/>
                <w:sz w:val="20"/>
              </w:rPr>
              <w:t>端午節</w:t>
            </w:r>
          </w:p>
        </w:tc>
      </w:tr>
      <w:tr w:rsidR="008D3236" w:rsidRPr="00794414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36" w:rsidRPr="00794414" w:rsidRDefault="008D3236" w:rsidP="008D323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236" w:rsidRPr="001E570C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36" w:rsidRPr="001E570C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36" w:rsidRPr="001E570C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36" w:rsidRPr="001E570C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D3236" w:rsidRPr="007949FF" w:rsidRDefault="008D3236" w:rsidP="008D323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30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D3236" w:rsidRPr="00417401" w:rsidRDefault="00417401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417401">
              <w:t>6-3</w:t>
            </w:r>
            <w:r w:rsidRPr="00417401">
              <w:rPr>
                <w:rFonts w:hint="eastAsia"/>
              </w:rPr>
              <w:t>其他保護少年的法律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236" w:rsidRPr="00794414" w:rsidRDefault="008D323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236" w:rsidRPr="000F6086" w:rsidRDefault="000F608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10"/>
                <w:sz w:val="20"/>
                <w:szCs w:val="20"/>
              </w:rPr>
            </w:pPr>
            <w:r w:rsidRPr="000F6086">
              <w:rPr>
                <w:rFonts w:ascii="標楷體" w:hAnsi="標楷體" w:hint="eastAsia"/>
                <w:spacing w:val="-10"/>
                <w:sz w:val="20"/>
                <w:szCs w:val="20"/>
              </w:rPr>
              <w:t>3</w:t>
            </w:r>
            <w:r w:rsidR="009E16FF">
              <w:rPr>
                <w:rFonts w:ascii="標楷體" w:hAnsi="標楷體"/>
                <w:spacing w:val="-10"/>
                <w:sz w:val="20"/>
                <w:szCs w:val="20"/>
              </w:rPr>
              <w:t>,6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D3236" w:rsidRPr="00A96ECD" w:rsidRDefault="008D323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</w:rPr>
            </w:pPr>
            <w:r w:rsidRPr="00A96ECD"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2</w:t>
            </w: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6</w:t>
            </w:r>
            <w:r w:rsidRPr="00A96ECD"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-2</w:t>
            </w: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8</w:t>
            </w:r>
            <w:r>
              <w:rPr>
                <w:rFonts w:ascii="標楷體" w:hAnsi="標楷體" w:hint="eastAsia"/>
                <w:color w:val="000000"/>
                <w:sz w:val="20"/>
              </w:rPr>
              <w:t>國七八</w:t>
            </w:r>
            <w:r w:rsidRPr="00A96ECD">
              <w:rPr>
                <w:rFonts w:ascii="標楷體" w:hAnsi="標楷體"/>
                <w:color w:val="000000"/>
                <w:sz w:val="20"/>
              </w:rPr>
              <w:t>期末考</w:t>
            </w:r>
          </w:p>
          <w:p w:rsidR="008D3236" w:rsidRPr="00A96ECD" w:rsidRDefault="008D323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29</w:t>
            </w:r>
            <w:r w:rsidRPr="00A96ECD">
              <w:rPr>
                <w:rFonts w:ascii="標楷體" w:hAnsi="標楷體"/>
                <w:color w:val="000000"/>
                <w:sz w:val="20"/>
              </w:rPr>
              <w:t>休業式、10:10校務會議</w:t>
            </w:r>
          </w:p>
        </w:tc>
      </w:tr>
    </w:tbl>
    <w:p w:rsidR="004E2CE6" w:rsidRPr="00426E2B" w:rsidRDefault="004E2CE6" w:rsidP="009460AF">
      <w:pPr>
        <w:spacing w:line="300" w:lineRule="exact"/>
      </w:pPr>
    </w:p>
    <w:sectPr w:rsidR="004E2CE6" w:rsidRPr="00426E2B" w:rsidSect="002A6DD9">
      <w:headerReference w:type="even" r:id="rId10"/>
      <w:footerReference w:type="even" r:id="rId11"/>
      <w:footerReference w:type="default" r:id="rId12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2E0" w:rsidRDefault="00D602E0">
      <w:r>
        <w:separator/>
      </w:r>
    </w:p>
  </w:endnote>
  <w:endnote w:type="continuationSeparator" w:id="0">
    <w:p w:rsidR="00D602E0" w:rsidRDefault="00D6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E16FF" w:rsidRPr="009E16FF">
      <w:rPr>
        <w:noProof/>
        <w:lang w:val="zh-TW"/>
      </w:rPr>
      <w:t>-</w:t>
    </w:r>
    <w:r w:rsidR="009E16FF">
      <w:rPr>
        <w:noProof/>
      </w:rPr>
      <w:t xml:space="preserve"> 2 -</w:t>
    </w:r>
    <w:r>
      <w:fldChar w:fldCharType="end"/>
    </w:r>
  </w:p>
  <w:p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2E0" w:rsidRDefault="00D602E0">
      <w:r>
        <w:separator/>
      </w:r>
    </w:p>
  </w:footnote>
  <w:footnote w:type="continuationSeparator" w:id="0">
    <w:p w:rsidR="00D602E0" w:rsidRDefault="00D60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1" w15:restartNumberingAfterBreak="0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3" w15:restartNumberingAfterBreak="0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5" w15:restartNumberingAfterBreak="0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6" w15:restartNumberingAfterBreak="0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7" w15:restartNumberingAfterBreak="0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2" w15:restartNumberingAfterBreak="0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4" w15:restartNumberingAfterBreak="0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5" w15:restartNumberingAfterBreak="0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9" w15:restartNumberingAfterBreak="0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0" w15:restartNumberingAfterBreak="0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 w15:restartNumberingAfterBreak="0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3" w15:restartNumberingAfterBreak="0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4" w15:restartNumberingAfterBreak="0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5" w15:restartNumberingAfterBreak="0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 w15:restartNumberingAfterBreak="0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 w15:restartNumberingAfterBreak="0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0" w15:restartNumberingAfterBreak="0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1" w15:restartNumberingAfterBreak="0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2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3" w15:restartNumberingAfterBreak="0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>
    <w:abstractNumId w:val="42"/>
    <w:lvlOverride w:ilvl="0">
      <w:startOverride w:val="1"/>
    </w:lvlOverride>
  </w:num>
  <w:num w:numId="2">
    <w:abstractNumId w:val="7"/>
  </w:num>
  <w:num w:numId="3">
    <w:abstractNumId w:val="31"/>
  </w:num>
  <w:num w:numId="4">
    <w:abstractNumId w:val="44"/>
  </w:num>
  <w:num w:numId="5">
    <w:abstractNumId w:val="17"/>
  </w:num>
  <w:num w:numId="6">
    <w:abstractNumId w:val="13"/>
  </w:num>
  <w:num w:numId="7">
    <w:abstractNumId w:val="5"/>
  </w:num>
  <w:num w:numId="8">
    <w:abstractNumId w:val="21"/>
  </w:num>
  <w:num w:numId="9">
    <w:abstractNumId w:val="12"/>
  </w:num>
  <w:num w:numId="10">
    <w:abstractNumId w:val="33"/>
  </w:num>
  <w:num w:numId="11">
    <w:abstractNumId w:val="28"/>
  </w:num>
  <w:num w:numId="12">
    <w:abstractNumId w:val="0"/>
  </w:num>
  <w:num w:numId="13">
    <w:abstractNumId w:val="6"/>
  </w:num>
  <w:num w:numId="14">
    <w:abstractNumId w:val="30"/>
  </w:num>
  <w:num w:numId="15">
    <w:abstractNumId w:val="22"/>
  </w:num>
  <w:num w:numId="16">
    <w:abstractNumId w:val="14"/>
  </w:num>
  <w:num w:numId="17">
    <w:abstractNumId w:val="24"/>
  </w:num>
  <w:num w:numId="18">
    <w:abstractNumId w:val="41"/>
  </w:num>
  <w:num w:numId="19">
    <w:abstractNumId w:val="32"/>
  </w:num>
  <w:num w:numId="20">
    <w:abstractNumId w:val="40"/>
  </w:num>
  <w:num w:numId="21">
    <w:abstractNumId w:val="15"/>
  </w:num>
  <w:num w:numId="22">
    <w:abstractNumId w:val="16"/>
  </w:num>
  <w:num w:numId="23">
    <w:abstractNumId w:val="9"/>
  </w:num>
  <w:num w:numId="24">
    <w:abstractNumId w:val="29"/>
  </w:num>
  <w:num w:numId="25">
    <w:abstractNumId w:val="1"/>
  </w:num>
  <w:num w:numId="26">
    <w:abstractNumId w:val="45"/>
  </w:num>
  <w:num w:numId="27">
    <w:abstractNumId w:val="18"/>
  </w:num>
  <w:num w:numId="28">
    <w:abstractNumId w:val="4"/>
  </w:num>
  <w:num w:numId="29">
    <w:abstractNumId w:val="20"/>
  </w:num>
  <w:num w:numId="30">
    <w:abstractNumId w:val="3"/>
  </w:num>
  <w:num w:numId="31">
    <w:abstractNumId w:val="43"/>
  </w:num>
  <w:num w:numId="32">
    <w:abstractNumId w:val="23"/>
  </w:num>
  <w:num w:numId="33">
    <w:abstractNumId w:val="27"/>
  </w:num>
  <w:num w:numId="34">
    <w:abstractNumId w:val="36"/>
  </w:num>
  <w:num w:numId="35">
    <w:abstractNumId w:val="26"/>
  </w:num>
  <w:num w:numId="36">
    <w:abstractNumId w:val="39"/>
  </w:num>
  <w:num w:numId="37">
    <w:abstractNumId w:val="19"/>
  </w:num>
  <w:num w:numId="38">
    <w:abstractNumId w:val="38"/>
  </w:num>
  <w:num w:numId="39">
    <w:abstractNumId w:val="11"/>
  </w:num>
  <w:num w:numId="40">
    <w:abstractNumId w:val="10"/>
  </w:num>
  <w:num w:numId="41">
    <w:abstractNumId w:val="34"/>
  </w:num>
  <w:num w:numId="42">
    <w:abstractNumId w:val="2"/>
  </w:num>
  <w:num w:numId="43">
    <w:abstractNumId w:val="25"/>
  </w:num>
  <w:num w:numId="44">
    <w:abstractNumId w:val="35"/>
  </w:num>
  <w:num w:numId="45">
    <w:abstractNumId w:val="37"/>
  </w:num>
  <w:num w:numId="46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5E9A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086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57EE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570C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49B"/>
    <w:rsid w:val="003C1667"/>
    <w:rsid w:val="003C4B00"/>
    <w:rsid w:val="003C5491"/>
    <w:rsid w:val="003C5A13"/>
    <w:rsid w:val="003C756C"/>
    <w:rsid w:val="003D05B6"/>
    <w:rsid w:val="003D14FC"/>
    <w:rsid w:val="003D1B45"/>
    <w:rsid w:val="003D2D98"/>
    <w:rsid w:val="003D3915"/>
    <w:rsid w:val="003D5B10"/>
    <w:rsid w:val="003D5DE3"/>
    <w:rsid w:val="003D7149"/>
    <w:rsid w:val="003E2264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17401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389"/>
    <w:rsid w:val="005426B8"/>
    <w:rsid w:val="00545282"/>
    <w:rsid w:val="00545FA4"/>
    <w:rsid w:val="00547251"/>
    <w:rsid w:val="0054756C"/>
    <w:rsid w:val="00550364"/>
    <w:rsid w:val="0055086C"/>
    <w:rsid w:val="00554CCA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C5349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2760"/>
    <w:rsid w:val="00694B8C"/>
    <w:rsid w:val="006954EB"/>
    <w:rsid w:val="00695B5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D1200"/>
    <w:rsid w:val="008D1C68"/>
    <w:rsid w:val="008D3236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1066"/>
    <w:rsid w:val="009E16FF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44AE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4CC5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02E0"/>
    <w:rsid w:val="00D61805"/>
    <w:rsid w:val="00D61C7B"/>
    <w:rsid w:val="00D63E2E"/>
    <w:rsid w:val="00D64593"/>
    <w:rsid w:val="00D64919"/>
    <w:rsid w:val="00D65D5C"/>
    <w:rsid w:val="00D7092E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51F5E8"/>
  <w15:chartTrackingRefBased/>
  <w15:docId w15:val="{74319892-4BD9-403A-B01C-07D35396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EDF63-70E9-4818-A383-B7C9A9589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365</Words>
  <Characters>2082</Characters>
  <Application>Microsoft Office Word</Application>
  <DocSecurity>0</DocSecurity>
  <Lines>17</Lines>
  <Paragraphs>4</Paragraphs>
  <ScaleCrop>false</ScaleCrop>
  <Company>台北市政府教育局</Company>
  <LinksUpToDate>false</LinksUpToDate>
  <CharactersWithSpaces>2443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5</cp:revision>
  <cp:lastPrinted>2015-07-31T00:55:00Z</cp:lastPrinted>
  <dcterms:created xsi:type="dcterms:W3CDTF">2018-03-04T10:59:00Z</dcterms:created>
  <dcterms:modified xsi:type="dcterms:W3CDTF">2018-03-06T09:48:00Z</dcterms:modified>
</cp:coreProperties>
</file>