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C6D8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14:paraId="207D37D8" w14:textId="34682859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D405EB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數學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939"/>
        <w:gridCol w:w="1701"/>
        <w:gridCol w:w="3215"/>
      </w:tblGrid>
      <w:tr w:rsidR="00F04DE5" w14:paraId="667AEA4E" w14:textId="77777777" w:rsidTr="00D405EB">
        <w:trPr>
          <w:trHeight w:val="835"/>
          <w:jc w:val="center"/>
        </w:trPr>
        <w:tc>
          <w:tcPr>
            <w:tcW w:w="2547" w:type="dxa"/>
            <w:vAlign w:val="center"/>
          </w:tcPr>
          <w:p w14:paraId="7ED4181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939" w:type="dxa"/>
            <w:vAlign w:val="center"/>
          </w:tcPr>
          <w:p w14:paraId="29ADBE51" w14:textId="7028FD97" w:rsidR="00F04DE5" w:rsidRDefault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20</w:t>
            </w:r>
            <w:r w:rsidR="00EC01F5">
              <w:rPr>
                <w:rFonts w:ascii="微軟正黑體" w:eastAsia="微軟正黑體" w:hAnsi="微軟正黑體" w:cs="微軟正黑體"/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14:paraId="096B02A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69521A6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0DCC0224" w14:textId="7A169C4E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陳子軒</w:t>
            </w:r>
          </w:p>
        </w:tc>
      </w:tr>
      <w:tr w:rsidR="00EC01F5" w14:paraId="139B98A7" w14:textId="77777777" w:rsidTr="00D405EB">
        <w:trPr>
          <w:trHeight w:val="737"/>
          <w:jc w:val="center"/>
        </w:trPr>
        <w:tc>
          <w:tcPr>
            <w:tcW w:w="2547" w:type="dxa"/>
            <w:tcBorders>
              <w:bottom w:val="single" w:sz="4" w:space="0" w:color="000000"/>
            </w:tcBorders>
            <w:vAlign w:val="center"/>
          </w:tcPr>
          <w:p w14:paraId="147B9A44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855" w:type="dxa"/>
            <w:gridSpan w:val="3"/>
            <w:tcBorders>
              <w:bottom w:val="single" w:sz="4" w:space="0" w:color="000000"/>
            </w:tcBorders>
            <w:vAlign w:val="center"/>
          </w:tcPr>
          <w:p w14:paraId="64D9D3B4" w14:textId="459D951A" w:rsidR="00EC01F5" w:rsidRP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A7211">
              <w:rPr>
                <w:rFonts w:ascii="微軟正黑體" w:eastAsia="微軟正黑體" w:hAnsi="微軟正黑體" w:hint="eastAsia"/>
              </w:rPr>
              <w:t>訓練學生對空間概念</w:t>
            </w:r>
            <w:r>
              <w:rPr>
                <w:rFonts w:ascii="微軟正黑體" w:eastAsia="微軟正黑體" w:hAnsi="微軟正黑體" w:hint="eastAsia"/>
              </w:rPr>
              <w:t>向量及圖形方程式</w:t>
            </w:r>
            <w:r w:rsidRPr="00DA7211">
              <w:rPr>
                <w:rFonts w:ascii="微軟正黑體" w:eastAsia="微軟正黑體" w:hAnsi="微軟正黑體" w:hint="eastAsia"/>
              </w:rPr>
              <w:t>的</w:t>
            </w:r>
            <w:r>
              <w:rPr>
                <w:rFonts w:ascii="微軟正黑體" w:eastAsia="微軟正黑體" w:hAnsi="微軟正黑體" w:hint="eastAsia"/>
              </w:rPr>
              <w:t>掌握</w:t>
            </w:r>
            <w:r w:rsidRPr="00DA7211">
              <w:rPr>
                <w:rFonts w:ascii="微軟正黑體" w:eastAsia="微軟正黑體" w:hAnsi="微軟正黑體" w:hint="eastAsia"/>
              </w:rPr>
              <w:t>、機率概念的延伸及矩陣的介紹</w:t>
            </w:r>
          </w:p>
        </w:tc>
      </w:tr>
      <w:tr w:rsidR="00EC01F5" w14:paraId="6D5CE913" w14:textId="77777777" w:rsidTr="00D405EB">
        <w:trPr>
          <w:trHeight w:val="737"/>
          <w:jc w:val="center"/>
        </w:trPr>
        <w:tc>
          <w:tcPr>
            <w:tcW w:w="2547" w:type="dxa"/>
            <w:vAlign w:val="center"/>
          </w:tcPr>
          <w:p w14:paraId="533C0699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855" w:type="dxa"/>
            <w:gridSpan w:val="3"/>
            <w:vAlign w:val="center"/>
          </w:tcPr>
          <w:p w14:paraId="496DD532" w14:textId="77777777" w:rsidR="00EC01F5" w:rsidRDefault="00EC01F5" w:rsidP="00EC01F5">
            <w:pPr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1空間概念2空間向量的座標表示法3空間向量的運算4三階行列式5空間中的平面</w:t>
            </w:r>
          </w:p>
          <w:p w14:paraId="40D603CF" w14:textId="1E715360" w:rsidR="00EC01F5" w:rsidRPr="00D405EB" w:rsidRDefault="00EC01F5" w:rsidP="00EC01F5">
            <w:pPr>
              <w:ind w:left="0" w:hanging="2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6空間中的直線7條件機率與貝式定理</w:t>
            </w: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8三元一次聯立方程式9矩陣的運算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矩陣的應用</w:t>
            </w:r>
          </w:p>
        </w:tc>
      </w:tr>
      <w:tr w:rsidR="00EC01F5" w14:paraId="20E48697" w14:textId="77777777" w:rsidTr="00D405EB">
        <w:trPr>
          <w:trHeight w:val="737"/>
          <w:jc w:val="center"/>
        </w:trPr>
        <w:tc>
          <w:tcPr>
            <w:tcW w:w="2547" w:type="dxa"/>
            <w:vAlign w:val="center"/>
          </w:tcPr>
          <w:p w14:paraId="206665AE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855" w:type="dxa"/>
            <w:gridSpan w:val="3"/>
            <w:vAlign w:val="center"/>
          </w:tcPr>
          <w:p w14:paraId="13578DB8" w14:textId="7C6DB77D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課本習題、習作、講義習題</w:t>
            </w:r>
          </w:p>
        </w:tc>
      </w:tr>
      <w:tr w:rsidR="00EC01F5" w14:paraId="069C2C06" w14:textId="77777777" w:rsidTr="00D405EB">
        <w:trPr>
          <w:trHeight w:val="862"/>
          <w:jc w:val="center"/>
        </w:trPr>
        <w:tc>
          <w:tcPr>
            <w:tcW w:w="2547" w:type="dxa"/>
            <w:vAlign w:val="center"/>
          </w:tcPr>
          <w:p w14:paraId="7A0C11EA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855" w:type="dxa"/>
            <w:gridSpan w:val="3"/>
            <w:vAlign w:val="center"/>
          </w:tcPr>
          <w:p w14:paraId="3C182DA7" w14:textId="587992E0" w:rsidR="00EC01F5" w:rsidRDefault="00EC01F5" w:rsidP="00EC01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作業5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0%</w:t>
            </w: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平時表現5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0%</w:t>
            </w:r>
          </w:p>
        </w:tc>
      </w:tr>
      <w:tr w:rsidR="00EC01F5" w14:paraId="30A586A4" w14:textId="77777777" w:rsidTr="00D405EB">
        <w:trPr>
          <w:trHeight w:val="737"/>
          <w:jc w:val="center"/>
        </w:trPr>
        <w:tc>
          <w:tcPr>
            <w:tcW w:w="2547" w:type="dxa"/>
            <w:vAlign w:val="center"/>
          </w:tcPr>
          <w:p w14:paraId="3051992E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855" w:type="dxa"/>
            <w:gridSpan w:val="3"/>
            <w:vAlign w:val="center"/>
          </w:tcPr>
          <w:p w14:paraId="456E39A0" w14:textId="33955275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二次段考各佔2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%，期末考3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0%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，平時成績3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0%</w:t>
            </w:r>
          </w:p>
        </w:tc>
      </w:tr>
      <w:tr w:rsidR="00EC01F5" w14:paraId="2DC12A24" w14:textId="77777777" w:rsidTr="00D405EB">
        <w:trPr>
          <w:trHeight w:val="737"/>
          <w:jc w:val="center"/>
        </w:trPr>
        <w:tc>
          <w:tcPr>
            <w:tcW w:w="2547" w:type="dxa"/>
            <w:vAlign w:val="center"/>
          </w:tcPr>
          <w:p w14:paraId="592B2169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A2880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六、可上傳學習歷程檔案課程學習成果之作品</w:t>
            </w:r>
          </w:p>
        </w:tc>
        <w:tc>
          <w:tcPr>
            <w:tcW w:w="7855" w:type="dxa"/>
            <w:gridSpan w:val="3"/>
            <w:vAlign w:val="center"/>
          </w:tcPr>
          <w:p w14:paraId="66AD9F32" w14:textId="67B1AF51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與課程內容相關的研究</w:t>
            </w:r>
          </w:p>
        </w:tc>
      </w:tr>
      <w:tr w:rsidR="00EC01F5" w14:paraId="0015D395" w14:textId="77777777" w:rsidTr="00D405EB">
        <w:trPr>
          <w:trHeight w:val="737"/>
          <w:jc w:val="center"/>
        </w:trPr>
        <w:tc>
          <w:tcPr>
            <w:tcW w:w="2547" w:type="dxa"/>
            <w:vAlign w:val="center"/>
          </w:tcPr>
          <w:p w14:paraId="667A6CE9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855" w:type="dxa"/>
            <w:gridSpan w:val="3"/>
            <w:vAlign w:val="center"/>
          </w:tcPr>
          <w:p w14:paraId="01B10B94" w14:textId="2432D139" w:rsidR="00EC01F5" w:rsidRPr="00D405EB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  <w:r w:rsidRPr="00D405EB">
              <w:rPr>
                <w:rFonts w:ascii="微軟正黑體" w:eastAsia="微軟正黑體" w:hAnsi="微軟正黑體" w:hint="eastAsia"/>
                <w:sz w:val="26"/>
                <w:szCs w:val="26"/>
              </w:rPr>
              <w:t>數學是以思考模式為主的學科，建議每天想數學，不要記題型</w:t>
            </w:r>
          </w:p>
        </w:tc>
      </w:tr>
      <w:tr w:rsidR="00EC01F5" w14:paraId="7EF65B8A" w14:textId="77777777" w:rsidTr="00D405EB">
        <w:trPr>
          <w:trHeight w:val="737"/>
          <w:jc w:val="center"/>
        </w:trPr>
        <w:tc>
          <w:tcPr>
            <w:tcW w:w="2547" w:type="dxa"/>
            <w:vAlign w:val="center"/>
          </w:tcPr>
          <w:p w14:paraId="6062B20D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855" w:type="dxa"/>
            <w:gridSpan w:val="3"/>
            <w:vAlign w:val="center"/>
          </w:tcPr>
          <w:p w14:paraId="45559307" w14:textId="61D03DB8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A7211">
              <w:rPr>
                <w:rFonts w:ascii="微軟正黑體" w:eastAsia="微軟正黑體" w:hAnsi="微軟正黑體" w:hint="eastAsia"/>
              </w:rPr>
              <w:t>多鼓勵孩子，每天花時間想題目和</w:t>
            </w:r>
            <w:r>
              <w:rPr>
                <w:rFonts w:ascii="微軟正黑體" w:eastAsia="微軟正黑體" w:hAnsi="微軟正黑體" w:hint="eastAsia"/>
              </w:rPr>
              <w:t>練</w:t>
            </w:r>
            <w:r w:rsidRPr="00DA7211">
              <w:rPr>
                <w:rFonts w:ascii="微軟正黑體" w:eastAsia="微軟正黑體" w:hAnsi="微軟正黑體" w:hint="eastAsia"/>
              </w:rPr>
              <w:t>計算</w:t>
            </w:r>
          </w:p>
        </w:tc>
      </w:tr>
      <w:tr w:rsidR="00EC01F5" w14:paraId="0C9164B6" w14:textId="77777777" w:rsidTr="00D405EB">
        <w:trPr>
          <w:trHeight w:val="737"/>
          <w:jc w:val="center"/>
        </w:trPr>
        <w:tc>
          <w:tcPr>
            <w:tcW w:w="2547" w:type="dxa"/>
            <w:vAlign w:val="center"/>
          </w:tcPr>
          <w:p w14:paraId="4C22C1D5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855" w:type="dxa"/>
            <w:gridSpan w:val="3"/>
            <w:vAlign w:val="center"/>
          </w:tcPr>
          <w:p w14:paraId="6C72D63A" w14:textId="68CC35D8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E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-mail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：c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hen073188@yahoo.com.tw</w:t>
            </w:r>
          </w:p>
        </w:tc>
      </w:tr>
    </w:tbl>
    <w:p w14:paraId="40D1547D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39A305FE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 w14:paraId="3B97C2C0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E29BF2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6297523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623A35B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E2C761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ABC2A4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FAF97E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E62464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B2F5D8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7323B30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 w14:paraId="6D9E15AD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8170402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01ACC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4DFEE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39792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7E9A9B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2044B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2FA0BA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 w14:paraId="311E9DFE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4B29265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31A712F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18F8B9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AEBBF8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 w14:paraId="1630D2FB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E9FE2D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56CEAD4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51DA157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3675870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5CA4F3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D4CEC5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B144BE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4B1C06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22E17B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D4F9BA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213DC1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EEE561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8686E2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19563C1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C4CE0A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4C524DE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C82EFA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 w14:paraId="310370D0" w14:textId="77777777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A1A9D9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1C320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B7E24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7180D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7867610F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04DE5" w14:paraId="27E430EF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BB8D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18BF3C2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30CB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7BBA7F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68BE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24EC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5CA3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A8AC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B9B8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BC9BD8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7945E1" w14:textId="3477D969" w:rsidR="00F04DE5" w:rsidRDefault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1空間概念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8E0C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3CDF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1342109" w14:textId="77777777"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EC01F5" w14:paraId="65B3B131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126B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D8BA8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E937E60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41A9D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DEF0C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87C80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CE583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D901C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224E3A85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27CA92" w14:textId="737A9783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1空間概念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1D1A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5505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05A9434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14:paraId="0DF4849B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14:paraId="788FEF7E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14:paraId="44E3B606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14:paraId="6ECAEAC1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14:paraId="799CE180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14:paraId="1283E137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14:paraId="6863BC3E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14:paraId="55397861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14:paraId="18CC039F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EC01F5" w14:paraId="16C1A5D2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19B1D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87A1C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1013E18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7E1DB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05ED0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F349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EE0F5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8DBA3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C5EF31F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A1F6A7" w14:textId="411372C1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2空間向量的座標表示法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5164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324F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7F9D764" w14:textId="77777777" w:rsidR="00EC01F5" w:rsidRDefault="00EC01F5" w:rsidP="00EC01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14:paraId="76C8F73C" w14:textId="77777777" w:rsidR="00EC01F5" w:rsidRDefault="00EC01F5" w:rsidP="00EC01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EC01F5" w14:paraId="4B2A04A7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327DB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CC9BB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D740E95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28604984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10933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A9E81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F7E72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2D578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88458C1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D96D7" w14:textId="22261AD3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3空間向量的運算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8ED2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EA87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2990786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13C2684A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14:paraId="242792BC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1學測成績公告</w:t>
            </w:r>
          </w:p>
          <w:p w14:paraId="1D350473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2寄發學測成績單</w:t>
            </w:r>
          </w:p>
          <w:p w14:paraId="15F87490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4高三課諮師宣導</w:t>
            </w:r>
          </w:p>
          <w:p w14:paraId="779C8868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EC01F5" w14:paraId="07D5ED6B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152B6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1BCED401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7F391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37ED47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669FA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C639A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5E53B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803EA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B0F09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F6C9CBF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C60203" w14:textId="2ADFD9C9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4三階行列式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F086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30CC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3D4066F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14:paraId="6807A1C5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EC01F5" w14:paraId="725E83DF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1D619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F47B6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7EEE7AA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A105D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2B50D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8718A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88F5A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04FD5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A135394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7A2D42" w14:textId="68B2B248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044E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218B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95C990E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14:paraId="10687379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14:paraId="1222A414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14:paraId="55FD52CE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EC01F5" w14:paraId="7F15D675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5F674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C7E1C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D7EB3F6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AE29F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4CA25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BEC39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20713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61880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286D3F9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97EB978" w14:textId="2A6E7230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段考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9E0B67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287451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20311AE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14:paraId="3ACA1A46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23高一充實補強課程</w:t>
            </w:r>
          </w:p>
          <w:p w14:paraId="765ED601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24高二充實補強課程</w:t>
            </w:r>
          </w:p>
          <w:p w14:paraId="2F44D7C1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D71144" w14:paraId="0A6EB770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1546C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067E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4BF23B8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A2E05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4707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BB90E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A74BE5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742B2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F666A7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470F8C8F" w14:textId="09F063C3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5空間中的平面6空間中的直線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A90134E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4416A82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C9FC888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14:paraId="38DCD1F0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D71144" w14:paraId="43DDF83E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FEF98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4B1784FE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5D7E4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8483AF1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660A05B7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98A3957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67BB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6309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3FC41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DF14852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702B42" w14:textId="662FE19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5空間中的平面6空間中的直線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6908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1A85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0602626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14:paraId="63A464BB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14:paraId="34B94D7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D71144" w14:paraId="141625BA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941D5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F6404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C9CCCE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DF05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B2B60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BEAEC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052E6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9225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2D881756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EE4F12" w14:textId="77777777" w:rsidR="00D71144" w:rsidRDefault="00D71144" w:rsidP="00D7114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5空間中的平面6空間中的直線</w:t>
            </w:r>
          </w:p>
          <w:p w14:paraId="58F41801" w14:textId="325C50FD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7條件機率與貝式定理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CF6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8C78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7C4CBC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11-15公開授課週</w:t>
            </w:r>
          </w:p>
          <w:p w14:paraId="73CB9378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14:paraId="63E5698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14:paraId="730EB237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14:paraId="15D7D514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D71144" w14:paraId="1A821BCC" w14:textId="77777777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212A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298D0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F2D3EF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5D5C760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7D73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F7AD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98B8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EE65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87AA0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9650F1C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018DDA" w14:textId="1A9BBF85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7條件機率與貝式定理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8E27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6396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AEE16E2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14:paraId="2AF0A815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14:paraId="6D6CE825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14:paraId="0612CE54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D71144" w14:paraId="51A4AC1E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12C31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9076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15EC036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B008266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7864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27F8E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41B4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7C245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D94A98E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B399A48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E092FF" w14:textId="506C150F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7條件機率與貝式定理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2E7B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099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805994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28-5/5高二充實補強課程</w:t>
            </w:r>
          </w:p>
          <w:p w14:paraId="19D669C7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28-29高三第二次分科測驗模擬考</w:t>
            </w:r>
          </w:p>
        </w:tc>
      </w:tr>
      <w:tr w:rsidR="00D71144" w14:paraId="45D31F49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BD6E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05208496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B1D1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2E8212C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4D6DB4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64844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F232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58AAE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0F6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A96C0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CD60888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A123FDE" w14:textId="47710886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7條件機率與貝式定理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29083B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2D9E71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F243B2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14:paraId="2BFF1D4B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14:paraId="7513881B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4-5/10高一充實補強課程</w:t>
            </w:r>
          </w:p>
          <w:p w14:paraId="0959670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D71144" w14:paraId="3116ADE7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40AE3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785C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5D04FB8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38F07B4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777A1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5436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810E0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C336C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D8C1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854A16E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C1C6AA" w14:textId="32AC5290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291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668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052C0C2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14:paraId="71B9996E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14:paraId="784011A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14:paraId="4CF3692C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D71144" w14:paraId="1CC26632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A467E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F25D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D2C842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FD7739C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B0988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9626C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1B607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120DB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64421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C208645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CBEE92" w14:textId="0DA0082C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8三元一次聯立方程式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00EC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4C2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8D35083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16-20公開授課週</w:t>
            </w:r>
          </w:p>
          <w:p w14:paraId="2DC4763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14:paraId="64F8513B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14:paraId="25512D2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14:paraId="363F3B5E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14:paraId="32D55014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20自主學習申請開始</w:t>
            </w:r>
          </w:p>
          <w:p w14:paraId="3C6DDB52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20全校大掃除11:00</w:t>
            </w:r>
          </w:p>
          <w:p w14:paraId="5D839A46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D71144" w14:paraId="49E862C4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73BD1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EAED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8268037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119F77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F57C6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6FB9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F3763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C8EE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229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FD0DF4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130D32" w14:textId="4F664092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9矩陣的運算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25E8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211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ACFCAE6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23-27期末教學研究會週</w:t>
            </w:r>
          </w:p>
          <w:p w14:paraId="00A794F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23-27科學週</w:t>
            </w:r>
          </w:p>
          <w:p w14:paraId="380AEFD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14:paraId="16A10892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24高二數理資優班獨研成發</w:t>
            </w:r>
          </w:p>
          <w:p w14:paraId="3AD27DB7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14:paraId="382DA38E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27高一二課諮師入班宣導</w:t>
            </w:r>
          </w:p>
        </w:tc>
      </w:tr>
      <w:tr w:rsidR="00D71144" w14:paraId="12C94F44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1CD6B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2885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1C659C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16F538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38C4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2BF8A4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97BC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8F76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3AF84D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F8850A7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B8AC5A5" w14:textId="20C810E9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9矩陣的運算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CD46E0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24C3A2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07209E6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14:paraId="71F293B2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14:paraId="0218F706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D71144" w14:paraId="55894C71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8C04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26F25BA8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30C94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1F66DB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5DC1185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907D1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DA800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3085B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44462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0155B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2D00EE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2D8EC18" w14:textId="363D7564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矩陣的應用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E61A53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8CD88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A5BFFAC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14:paraId="166C45B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14:paraId="52BB94A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14:paraId="0143EC8C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14:paraId="25D66AB6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14:paraId="2DC89645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14:paraId="0339A55B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D71144" w14:paraId="6BF5C034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6BF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90B3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F2136EB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844B6B3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1EF5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8597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DEBC0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9E855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2FEF0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C9B12F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14340034" w14:textId="6ECD4063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矩陣的應用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9F87647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BDE3BC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7A87E7C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14:paraId="76094D8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15-22高一充實補強課程</w:t>
            </w:r>
          </w:p>
          <w:p w14:paraId="5DF06F96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16-23高二充實補強課程</w:t>
            </w:r>
          </w:p>
        </w:tc>
      </w:tr>
      <w:tr w:rsidR="00D71144" w14:paraId="18726277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B8E9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B0375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0AC0AB53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794088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D6FC7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6255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38B25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DCCA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4120F91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3EC1E24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4D3DA5" w14:textId="532C059B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B270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682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10DD58F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14:paraId="16ABEF87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21高中課發會</w:t>
            </w:r>
          </w:p>
          <w:p w14:paraId="5D10CD0E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14:paraId="68978912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D71144" w14:paraId="280FCE5E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82A6C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05E1B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EE708C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975E3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C885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83E37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C878312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C2122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0D4FD5CB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AC98850" w14:textId="5ADFFE06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07F4E6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EEFFAD2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77761A9C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14:paraId="08E7C817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14:paraId="3EF3BFB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016CA6AC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169C" w14:textId="77777777" w:rsidR="00527458" w:rsidRDefault="00527458">
      <w:pPr>
        <w:spacing w:line="240" w:lineRule="auto"/>
        <w:ind w:left="0" w:hanging="2"/>
      </w:pPr>
      <w:r>
        <w:separator/>
      </w:r>
    </w:p>
  </w:endnote>
  <w:endnote w:type="continuationSeparator" w:id="0">
    <w:p w14:paraId="74B717E8" w14:textId="77777777" w:rsidR="00527458" w:rsidRDefault="0052745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9965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F98C5D5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036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A2880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154B6AAE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520A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2C2A4" w14:textId="77777777" w:rsidR="00527458" w:rsidRDefault="00527458">
      <w:pPr>
        <w:spacing w:line="240" w:lineRule="auto"/>
        <w:ind w:left="0" w:hanging="2"/>
      </w:pPr>
      <w:r>
        <w:separator/>
      </w:r>
    </w:p>
  </w:footnote>
  <w:footnote w:type="continuationSeparator" w:id="0">
    <w:p w14:paraId="00E6D841" w14:textId="77777777" w:rsidR="00527458" w:rsidRDefault="0052745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494A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F613E59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6E300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D3FA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1A2880"/>
    <w:rsid w:val="00527458"/>
    <w:rsid w:val="00683CED"/>
    <w:rsid w:val="00D405EB"/>
    <w:rsid w:val="00D71144"/>
    <w:rsid w:val="00EC01F5"/>
    <w:rsid w:val="00ED7313"/>
    <w:rsid w:val="00F04DE5"/>
    <w:rsid w:val="00F51AA3"/>
    <w:rsid w:val="00FB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8F00FB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子軒 陳</cp:lastModifiedBy>
  <cp:revision>2</cp:revision>
  <dcterms:created xsi:type="dcterms:W3CDTF">2022-02-19T15:30:00Z</dcterms:created>
  <dcterms:modified xsi:type="dcterms:W3CDTF">2022-02-19T15:30:00Z</dcterms:modified>
</cp:coreProperties>
</file>