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FE" w:rsidRDefault="00B83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臺北市立大直高級中學110學年度第2學期</w:t>
      </w:r>
    </w:p>
    <w:p w:rsidR="00B9382D" w:rsidRPr="00166163" w:rsidRDefault="00B83979" w:rsidP="00B9382D">
      <w:pPr>
        <w:pStyle w:val="af3"/>
        <w:ind w:left="2" w:hanging="4"/>
        <w:jc w:val="center"/>
        <w:rPr>
          <w:b/>
          <w:sz w:val="36"/>
          <w:szCs w:val="36"/>
        </w:rPr>
      </w:pPr>
      <w:r>
        <w:rPr>
          <w:rFonts w:ascii="新細明體" w:eastAsia="新細明體" w:hAnsi="新細明體" w:cs="新細明體" w:hint="eastAsia"/>
          <w:b/>
          <w:color w:val="000000"/>
          <w:sz w:val="36"/>
          <w:szCs w:val="36"/>
        </w:rPr>
        <w:t>高中部</w:t>
      </w:r>
      <w:r w:rsidR="00C7461F" w:rsidRPr="00C7461F">
        <w:rPr>
          <w:rFonts w:asciiTheme="minorEastAsia" w:hAnsiTheme="minorEastAsia" w:cs="Microsoft JhengHei" w:hint="eastAsia"/>
          <w:b/>
          <w:color w:val="000000"/>
          <w:sz w:val="36"/>
          <w:szCs w:val="36"/>
          <w:u w:val="single"/>
        </w:rPr>
        <w:t xml:space="preserve">  </w:t>
      </w:r>
      <w:r w:rsidR="00C7461F" w:rsidRPr="00C7461F">
        <w:rPr>
          <w:rFonts w:asciiTheme="minorEastAsia" w:hAnsiTheme="minorEastAsia" w:cs="Microsoft JhengHei" w:hint="eastAsia"/>
          <w:b/>
          <w:color w:val="000000"/>
          <w:sz w:val="36"/>
          <w:szCs w:val="36"/>
          <w:u w:val="single"/>
        </w:rPr>
        <w:t>數學</w:t>
      </w:r>
      <w:r w:rsidR="00C7461F" w:rsidRPr="00C7461F">
        <w:rPr>
          <w:rFonts w:asciiTheme="minorEastAsia" w:hAnsiTheme="minorEastAsia" w:cs="Microsoft JhengHei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新細明體" w:eastAsia="新細明體" w:hAnsi="新細明體" w:cs="新細明體" w:hint="eastAsia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1"/>
        <w:gridCol w:w="2835"/>
        <w:gridCol w:w="1701"/>
        <w:gridCol w:w="3215"/>
      </w:tblGrid>
      <w:tr w:rsidR="00B9382D" w:rsidRPr="00166163" w:rsidTr="007F774B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H103.1</w:t>
            </w:r>
            <w:r>
              <w:rPr>
                <w:rFonts w:ascii="標楷體" w:hAnsi="標楷體" w:hint="eastAsia"/>
                <w:b/>
                <w:color w:val="000000"/>
              </w:rPr>
              <w:t>06</w:t>
            </w:r>
            <w:r w:rsidRPr="00166163">
              <w:rPr>
                <w:rFonts w:ascii="標楷體" w:hAnsi="標楷體"/>
                <w:b/>
                <w:color w:val="000000"/>
              </w:rPr>
              <w:t>.10</w:t>
            </w:r>
            <w:r>
              <w:rPr>
                <w:rFonts w:ascii="標楷體" w:hAnsi="標楷體" w:hint="eastAsia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166163">
                <w:rPr>
                  <w:rFonts w:ascii="標楷體" w:hAnsi="標楷體"/>
                  <w:b/>
                  <w:color w:val="000000"/>
                </w:rPr>
                <w:t>任課</w:t>
              </w:r>
            </w:smartTag>
            <w:r w:rsidRPr="00166163">
              <w:rPr>
                <w:rFonts w:ascii="標楷體" w:hAnsi="標楷體"/>
                <w:b/>
                <w:color w:val="000000"/>
              </w:rPr>
              <w:t>老師</w:t>
            </w:r>
          </w:p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姓</w:t>
            </w:r>
            <w:r w:rsidRPr="00166163">
              <w:rPr>
                <w:rFonts w:ascii="標楷體" w:hAnsi="標楷體"/>
                <w:b/>
                <w:color w:val="000000"/>
              </w:rPr>
              <w:t xml:space="preserve">    </w:t>
            </w:r>
            <w:r w:rsidRPr="00166163">
              <w:rPr>
                <w:rFonts w:ascii="標楷體" w:hAnsi="標楷體"/>
                <w:b/>
                <w:color w:val="000000"/>
              </w:rPr>
              <w:t>名</w:t>
            </w:r>
          </w:p>
        </w:tc>
        <w:tc>
          <w:tcPr>
            <w:tcW w:w="3215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166163">
              <w:rPr>
                <w:rFonts w:ascii="標楷體" w:hAnsi="標楷體"/>
                <w:b/>
                <w:color w:val="000000"/>
                <w:sz w:val="28"/>
                <w:szCs w:val="28"/>
              </w:rPr>
              <w:t>陳佩德</w:t>
            </w:r>
          </w:p>
        </w:tc>
      </w:tr>
      <w:tr w:rsidR="00B9382D" w:rsidRPr="00166163" w:rsidTr="007F774B">
        <w:trPr>
          <w:trHeight w:hRule="exact" w:val="1696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B9382D" w:rsidRPr="00166163" w:rsidRDefault="00B9382D" w:rsidP="00B9382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</w:rPr>
              <w:t>一、</w:t>
            </w:r>
            <w:r w:rsidRPr="00166163">
              <w:rPr>
                <w:rFonts w:ascii="標楷體" w:hAnsi="標楷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</w:tcPr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1.</w:t>
            </w:r>
            <w:r w:rsidRPr="00166163">
              <w:rPr>
                <w:rFonts w:ascii="標楷體" w:hAnsi="標楷體"/>
                <w:b/>
                <w:szCs w:val="32"/>
              </w:rPr>
              <w:tab/>
            </w:r>
            <w:r w:rsidRPr="00166163">
              <w:rPr>
                <w:rFonts w:ascii="標楷體" w:hAnsi="標楷體"/>
                <w:b/>
                <w:szCs w:val="32"/>
              </w:rPr>
              <w:t>培養學生具備以數學思考問題、分析問題、解決問題的能力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2.</w:t>
            </w:r>
            <w:r w:rsidRPr="00166163">
              <w:rPr>
                <w:rFonts w:ascii="標楷體" w:hAnsi="標楷體"/>
                <w:b/>
                <w:szCs w:val="32"/>
              </w:rPr>
              <w:tab/>
            </w:r>
            <w:r w:rsidRPr="00166163">
              <w:rPr>
                <w:rFonts w:ascii="標楷體" w:hAnsi="標楷體"/>
                <w:b/>
                <w:szCs w:val="32"/>
              </w:rPr>
              <w:t>培養學生欣賞數學中以簡馭繁的精神和結構嚴謹完美的特質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3.</w:t>
            </w:r>
            <w:r w:rsidRPr="00166163">
              <w:rPr>
                <w:rFonts w:ascii="標楷體" w:hAnsi="標楷體"/>
                <w:b/>
                <w:szCs w:val="32"/>
              </w:rPr>
              <w:tab/>
            </w:r>
            <w:r w:rsidRPr="00166163">
              <w:rPr>
                <w:rFonts w:ascii="標楷體" w:hAnsi="標楷體"/>
                <w:b/>
                <w:szCs w:val="32"/>
              </w:rPr>
              <w:t>培養學生的邏輯思考能力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4.</w:t>
            </w:r>
            <w:r w:rsidRPr="00166163">
              <w:rPr>
                <w:rFonts w:ascii="標楷體" w:hAnsi="標楷體"/>
                <w:b/>
                <w:szCs w:val="32"/>
              </w:rPr>
              <w:tab/>
            </w:r>
            <w:r w:rsidRPr="00166163">
              <w:rPr>
                <w:rFonts w:ascii="標楷體" w:hAnsi="標楷體"/>
                <w:b/>
                <w:szCs w:val="32"/>
              </w:rPr>
              <w:t>培養學生的數學素養</w:t>
            </w:r>
          </w:p>
        </w:tc>
      </w:tr>
      <w:tr w:rsidR="00B9382D" w:rsidRPr="00166163" w:rsidTr="007F774B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</w:rPr>
              <w:t>二、教材內容</w:t>
            </w:r>
          </w:p>
        </w:tc>
        <w:tc>
          <w:tcPr>
            <w:tcW w:w="7751" w:type="dxa"/>
            <w:gridSpan w:val="3"/>
          </w:tcPr>
          <w:p w:rsidR="00B9382D" w:rsidRPr="00166163" w:rsidRDefault="00B9382D" w:rsidP="00B9382D">
            <w:pPr>
              <w:spacing w:line="240" w:lineRule="auto"/>
              <w:ind w:left="0" w:hanging="2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龍騰版高中數學第</w:t>
            </w:r>
            <w:r>
              <w:rPr>
                <w:rFonts w:ascii="標楷體" w:hAnsi="標楷體" w:hint="eastAsia"/>
                <w:b/>
              </w:rPr>
              <w:t>二</w:t>
            </w:r>
            <w:r w:rsidRPr="00166163">
              <w:rPr>
                <w:rFonts w:ascii="標楷體" w:hAnsi="標楷體"/>
                <w:b/>
              </w:rPr>
              <w:t>冊</w:t>
            </w:r>
          </w:p>
        </w:tc>
      </w:tr>
      <w:tr w:rsidR="00B9382D" w:rsidRPr="00166163" w:rsidTr="007F774B">
        <w:trPr>
          <w:trHeight w:hRule="exact" w:val="1249"/>
          <w:jc w:val="center"/>
        </w:trPr>
        <w:tc>
          <w:tcPr>
            <w:tcW w:w="2651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三、作業內容</w:t>
            </w:r>
          </w:p>
        </w:tc>
        <w:tc>
          <w:tcPr>
            <w:tcW w:w="7751" w:type="dxa"/>
            <w:gridSpan w:val="3"/>
          </w:tcPr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1.  </w:t>
            </w:r>
            <w:r w:rsidRPr="00166163">
              <w:rPr>
                <w:rFonts w:ascii="標楷體" w:hAnsi="標楷體"/>
                <w:b/>
                <w:szCs w:val="32"/>
              </w:rPr>
              <w:t>課本隨堂練習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2.  </w:t>
            </w:r>
            <w:r w:rsidRPr="00166163">
              <w:rPr>
                <w:rFonts w:ascii="標楷體" w:hAnsi="標楷體"/>
                <w:b/>
                <w:szCs w:val="32"/>
              </w:rPr>
              <w:t>課本習題</w:t>
            </w:r>
            <w:r w:rsidRPr="00166163">
              <w:rPr>
                <w:rFonts w:ascii="標楷體" w:hAnsi="標楷體"/>
                <w:b/>
                <w:szCs w:val="32"/>
              </w:rPr>
              <w:t xml:space="preserve"> 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3.  </w:t>
            </w:r>
            <w:r w:rsidRPr="00166163">
              <w:rPr>
                <w:rFonts w:ascii="標楷體" w:hAnsi="標楷體"/>
                <w:b/>
                <w:szCs w:val="32"/>
              </w:rPr>
              <w:t>習作</w:t>
            </w:r>
          </w:p>
        </w:tc>
      </w:tr>
      <w:tr w:rsidR="00B9382D" w:rsidRPr="00166163" w:rsidTr="007F774B">
        <w:trPr>
          <w:trHeight w:hRule="exact" w:val="1268"/>
          <w:jc w:val="center"/>
        </w:trPr>
        <w:tc>
          <w:tcPr>
            <w:tcW w:w="2651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四、</w:t>
            </w:r>
            <w:r w:rsidRPr="00166163">
              <w:rPr>
                <w:rFonts w:ascii="標楷體" w:hAnsi="標楷體"/>
                <w:b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</w:tcPr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1.  </w:t>
            </w:r>
            <w:r w:rsidRPr="00166163">
              <w:rPr>
                <w:rFonts w:ascii="標楷體" w:hAnsi="標楷體"/>
                <w:b/>
                <w:szCs w:val="32"/>
              </w:rPr>
              <w:t>小考</w:t>
            </w:r>
            <w:r w:rsidRPr="00166163">
              <w:rPr>
                <w:rFonts w:ascii="標楷體" w:hAnsi="標楷體"/>
                <w:b/>
                <w:szCs w:val="32"/>
              </w:rPr>
              <w:t>50%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2.  </w:t>
            </w:r>
            <w:r w:rsidRPr="00166163">
              <w:rPr>
                <w:rFonts w:ascii="標楷體" w:hAnsi="標楷體"/>
                <w:b/>
                <w:szCs w:val="32"/>
              </w:rPr>
              <w:t>作業</w:t>
            </w:r>
            <w:r w:rsidRPr="00166163">
              <w:rPr>
                <w:rFonts w:ascii="標楷體" w:hAnsi="標楷體"/>
                <w:b/>
                <w:szCs w:val="32"/>
              </w:rPr>
              <w:t>50%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3.  </w:t>
            </w:r>
            <w:r w:rsidRPr="00166163">
              <w:rPr>
                <w:rFonts w:ascii="標楷體" w:hAnsi="標楷體"/>
                <w:b/>
                <w:szCs w:val="32"/>
              </w:rPr>
              <w:t>課堂表現、筆記額外加分</w:t>
            </w:r>
          </w:p>
        </w:tc>
      </w:tr>
      <w:tr w:rsidR="00B9382D" w:rsidRPr="00166163" w:rsidTr="007F774B">
        <w:trPr>
          <w:trHeight w:hRule="exact" w:val="1697"/>
          <w:jc w:val="center"/>
        </w:trPr>
        <w:tc>
          <w:tcPr>
            <w:tcW w:w="2651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五、</w:t>
            </w:r>
            <w:r w:rsidRPr="00166163">
              <w:rPr>
                <w:rFonts w:ascii="標楷體" w:hAnsi="標楷體"/>
                <w:b/>
                <w:color w:val="FF0000"/>
              </w:rPr>
              <w:t>學期</w:t>
            </w:r>
            <w:r w:rsidRPr="00166163">
              <w:rPr>
                <w:rFonts w:ascii="標楷體" w:hAnsi="標楷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第一次期中考</w:t>
            </w:r>
            <w:r w:rsidRPr="00166163">
              <w:rPr>
                <w:rFonts w:ascii="標楷體" w:hAnsi="標楷體"/>
                <w:b/>
                <w:szCs w:val="32"/>
              </w:rPr>
              <w:t xml:space="preserve">20% 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第二次期中考</w:t>
            </w:r>
            <w:r w:rsidRPr="00166163">
              <w:rPr>
                <w:rFonts w:ascii="標楷體" w:hAnsi="標楷體"/>
                <w:b/>
                <w:szCs w:val="32"/>
              </w:rPr>
              <w:t xml:space="preserve">20%  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期末考</w:t>
            </w:r>
            <w:r w:rsidRPr="00166163">
              <w:rPr>
                <w:rFonts w:ascii="標楷體" w:hAnsi="標楷體"/>
                <w:b/>
                <w:szCs w:val="32"/>
              </w:rPr>
              <w:t xml:space="preserve">30% 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rPr>
                <w:rFonts w:ascii="標楷體" w:hAnsi="標楷體"/>
                <w:b/>
                <w:kern w:val="0"/>
              </w:rPr>
            </w:pPr>
            <w:r w:rsidRPr="00166163">
              <w:rPr>
                <w:rFonts w:ascii="標楷體" w:hAnsi="標楷體"/>
                <w:b/>
                <w:szCs w:val="32"/>
              </w:rPr>
              <w:t>平時成績</w:t>
            </w:r>
            <w:r w:rsidRPr="00166163">
              <w:rPr>
                <w:rFonts w:ascii="標楷體" w:hAnsi="標楷體"/>
                <w:b/>
                <w:szCs w:val="32"/>
              </w:rPr>
              <w:t>30</w:t>
            </w:r>
            <w:r w:rsidRPr="00166163">
              <w:rPr>
                <w:rFonts w:ascii="標楷體" w:hAnsi="標楷體"/>
                <w:b/>
                <w:szCs w:val="32"/>
              </w:rPr>
              <w:t>％</w:t>
            </w:r>
          </w:p>
        </w:tc>
      </w:tr>
      <w:tr w:rsidR="00B9382D" w:rsidRPr="00166163" w:rsidTr="007F774B">
        <w:trPr>
          <w:trHeight w:hRule="exact" w:val="1140"/>
          <w:jc w:val="center"/>
        </w:trPr>
        <w:tc>
          <w:tcPr>
            <w:tcW w:w="2651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六、個人教學理念</w:t>
            </w:r>
          </w:p>
        </w:tc>
        <w:tc>
          <w:tcPr>
            <w:tcW w:w="7751" w:type="dxa"/>
            <w:gridSpan w:val="3"/>
          </w:tcPr>
          <w:p w:rsidR="00B9382D" w:rsidRPr="00166163" w:rsidRDefault="00B9382D" w:rsidP="00B9382D">
            <w:pPr>
              <w:spacing w:line="240" w:lineRule="auto"/>
              <w:ind w:left="0" w:hanging="2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以簡馭繁，以簡單生活化的例子引入新觀念，適時引導學生思考，將所學知識與生活做連結，了解數學的本質。</w:t>
            </w:r>
          </w:p>
        </w:tc>
      </w:tr>
      <w:tr w:rsidR="00B9382D" w:rsidRPr="00166163" w:rsidTr="007F774B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</w:tcPr>
          <w:p w:rsidR="00B9382D" w:rsidRPr="00166163" w:rsidRDefault="00B9382D" w:rsidP="00B9382D">
            <w:pPr>
              <w:spacing w:line="240" w:lineRule="auto"/>
              <w:ind w:left="-2" w:firstLineChars="100" w:firstLine="240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請家長督導學生養成每日複習當日課程習慣，並適當的練習題目。</w:t>
            </w:r>
          </w:p>
        </w:tc>
      </w:tr>
      <w:tr w:rsidR="00B9382D" w:rsidRPr="00166163" w:rsidTr="007F774B">
        <w:trPr>
          <w:trHeight w:hRule="exact" w:val="1381"/>
          <w:jc w:val="center"/>
        </w:trPr>
        <w:tc>
          <w:tcPr>
            <w:tcW w:w="2651" w:type="dxa"/>
            <w:vAlign w:val="center"/>
          </w:tcPr>
          <w:p w:rsidR="00B9382D" w:rsidRPr="00166163" w:rsidRDefault="00B9382D" w:rsidP="00B9382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</w:tcPr>
          <w:p w:rsidR="00B9382D" w:rsidRPr="00166163" w:rsidRDefault="00B9382D" w:rsidP="00B9382D">
            <w:pPr>
              <w:spacing w:line="240" w:lineRule="auto"/>
              <w:ind w:left="0" w:hanging="2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 xml:space="preserve">E-mail : </w:t>
            </w:r>
            <w:r w:rsidR="000A0FCD">
              <w:rPr>
                <w:rFonts w:ascii="標楷體" w:hAnsi="標楷體" w:hint="eastAsia"/>
                <w:b/>
              </w:rPr>
              <w:t>pad1214@dcsh.tp.edu.tw</w:t>
            </w:r>
          </w:p>
          <w:p w:rsidR="00B9382D" w:rsidRPr="00166163" w:rsidRDefault="00B9382D" w:rsidP="00B9382D">
            <w:pPr>
              <w:spacing w:line="240" w:lineRule="auto"/>
              <w:ind w:left="0" w:hanging="2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高中辦公室</w:t>
            </w:r>
            <w:r w:rsidRPr="00166163">
              <w:rPr>
                <w:rFonts w:ascii="標楷體" w:hAnsi="標楷體"/>
                <w:b/>
              </w:rPr>
              <w:t>(</w:t>
            </w:r>
            <w:r w:rsidRPr="00166163">
              <w:rPr>
                <w:rFonts w:ascii="標楷體" w:hAnsi="標楷體"/>
                <w:b/>
              </w:rPr>
              <w:t>四</w:t>
            </w:r>
            <w:r w:rsidRPr="00166163">
              <w:rPr>
                <w:rFonts w:ascii="標楷體" w:hAnsi="標楷體"/>
                <w:b/>
              </w:rPr>
              <w:t>) (02)2533-4017 #</w:t>
            </w:r>
            <w:r>
              <w:rPr>
                <w:rFonts w:ascii="標楷體" w:hAnsi="標楷體" w:hint="eastAsia"/>
                <w:b/>
              </w:rPr>
              <w:t>155</w:t>
            </w:r>
          </w:p>
        </w:tc>
      </w:tr>
    </w:tbl>
    <w:p w:rsidR="00BA28FE" w:rsidRDefault="00BA28FE" w:rsidP="00B938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  <w:sectPr w:rsidR="00BA28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BA28FE" w:rsidRDefault="00B83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  <w:r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BA28FE">
        <w:trPr>
          <w:cantSplit/>
          <w:trHeight w:val="275"/>
          <w:tblHeader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融入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Microsoft JhengHei" w:eastAsia="Microsoft JhengHei" w:hAnsi="Microsoft JhengHei" w:cs="Microsoft JhengHei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7.生命教育</w:t>
            </w:r>
          </w:p>
        </w:tc>
      </w:tr>
      <w:tr w:rsidR="00BA28FE">
        <w:trPr>
          <w:cantSplit/>
          <w:trHeight w:val="275"/>
          <w:tblHeader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Microsoft JhengHei" w:eastAsia="Microsoft JhengHei" w:hAnsi="Microsoft JhengHei" w:cs="Microsoft JhengHei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11.</w:t>
            </w:r>
            <w:r w:rsidRPr="0012119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BA28FE">
        <w:trPr>
          <w:cantSplit/>
          <w:trHeight w:val="275"/>
          <w:tblHeader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週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資訊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議題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重要行事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A28FE" w:rsidRDefault="00B839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14高中導師會議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14高二、110輔導課開始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14-18期初教學研究會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15高二多元選修選課結果公告與上課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15-18高二多元選修加退選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16高一自主學習開始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17高一自主學習開始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17高一、高三多元選修選課結果公告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17-21高一多元選修加退選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  <w:p w:rsidR="00BA28FE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A28FE" w:rsidRDefault="00B839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BA28FE" w:rsidRDefault="00B839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  <w:p w:rsidR="00BA28FE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單元12:三角比的性質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28和平紀念日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1高三晚自習開始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1學測成績公告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2寄發學測成績單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4高三課諮師宣導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1A0D71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0D71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單元12:三角比的性質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1A0D71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0D71" w:rsidRPr="00A05D42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單元1:數列與遞迴關係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15領航者會議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14-4/8高三游泳課(暫訂)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16高一探索教育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1A0D71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0D71" w:rsidRPr="004B127C" w:rsidRDefault="00EA2057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單元1:數列與遞迴關係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21-29高一二晚自習</w:t>
            </w:r>
          </w:p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23高一充實補強課程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24高二充實補強課程</w:t>
            </w:r>
          </w:p>
          <w:p w:rsidR="001A0D71" w:rsidRPr="00121197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121197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22-23高三第1次期中考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A2057" w:rsidRPr="00B83979" w:rsidRDefault="00EA2057" w:rsidP="00EA205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3/29-3/30第一次期中考</w:t>
            </w:r>
          </w:p>
          <w:p w:rsidR="00EA2057" w:rsidRPr="00A05D42" w:rsidRDefault="00EA2057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範圍:單元10~12、單元1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28高一二導師會議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Pr="004B127C" w:rsidRDefault="00EA2057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4-5兒童節、民族掃墓節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979" w:rsidRDefault="00B83979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  <w:p w:rsidR="00EA2057" w:rsidRDefault="00EA2057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單元3:計數原理單元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11-15公開授課週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12領航者會議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12-15高二畢業旅行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EA2057">
        <w:trPr>
          <w:cantSplit/>
          <w:trHeight w:val="61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979" w:rsidRDefault="00B83979" w:rsidP="00B8397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單元3:計數原理單元</w:t>
            </w:r>
          </w:p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18-22期中教學研究會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18-22高二籃球比賽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22KO拉卡決賽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23春季舞會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28-5/5高二充實補強課程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2-3高三期末考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2-12高一二晚自習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4-5/10高一充實補強課程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6專任教師會議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Pr="00B83979" w:rsidRDefault="00EA2057" w:rsidP="001A0D71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hint="eastAsia"/>
                <w:b/>
                <w:bCs/>
                <w:color w:val="C00000"/>
                <w:sz w:val="20"/>
                <w:szCs w:val="20"/>
              </w:rPr>
              <w:t>5/12-5/13第二次期中考</w:t>
            </w:r>
          </w:p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範圍:單元2~單元5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9高三德行審查會議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11公告高三補考名單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12-13第2次期中考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14-19高一升高二微課程選課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16-20公開授課週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16-20高一排球比賽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17領航者會議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19高三補考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20自主學習申請開始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20全校大掃除11:00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單元7:數學期望值</w:t>
            </w:r>
          </w:p>
          <w:p w:rsidR="00EA2057" w:rsidRPr="004B127C" w:rsidRDefault="00EA2057" w:rsidP="001C277B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23-27期末教學研究會週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23-27科學週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23高一二德行審查會議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24高二數理資優班獨研成發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25公告高三重修名單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單元7:數學期望值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2-7/10高三分科測驗衝刺班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3自主學習申請截止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3端午節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單元8:一維數據分析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6-7/1高三重修課程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7領航者會議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7畢業典禮預演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8畢業典禮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8高一自主學習成果發表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9高二自主學習成果發表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10智慧鐵人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單元8:一維數據分析</w:t>
            </w:r>
          </w:p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14高中課程評鑑小組會議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15-22高一充實補強課程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2057" w:rsidRPr="00B83979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6/27-6/29期末考</w:t>
            </w:r>
          </w:p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範圍:單元6~單元9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27-29高一、二期末考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20休業式；10:10校務會議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1暑假開始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</w:tr>
    </w:tbl>
    <w:p w:rsidR="00BA28FE" w:rsidRDefault="00BA2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JhengHei" w:eastAsia="Microsoft JhengHei" w:hAnsi="Microsoft JhengHei" w:cs="Microsoft JhengHei"/>
          <w:color w:val="000000"/>
        </w:rPr>
      </w:pPr>
    </w:p>
    <w:sectPr w:rsidR="00BA28FE" w:rsidSect="00BA28FE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38" w:rsidRDefault="00B40E38" w:rsidP="00BA28FE">
      <w:pPr>
        <w:spacing w:line="240" w:lineRule="auto"/>
        <w:ind w:left="0" w:hanging="2"/>
      </w:pPr>
      <w:r>
        <w:separator/>
      </w:r>
    </w:p>
  </w:endnote>
  <w:endnote w:type="continuationSeparator" w:id="0">
    <w:p w:rsidR="00B40E38" w:rsidRDefault="00B40E38" w:rsidP="00BA28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530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8397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530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8397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0FC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 w:rsidR="00B83979">
      <w:rPr>
        <w:color w:val="000000"/>
        <w:sz w:val="20"/>
        <w:szCs w:val="20"/>
      </w:rPr>
      <w:t xml:space="preserve"> 4 -</w:t>
    </w:r>
  </w:p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38" w:rsidRDefault="00B40E38" w:rsidP="00BA28FE">
      <w:pPr>
        <w:spacing w:line="240" w:lineRule="auto"/>
        <w:ind w:left="0" w:hanging="2"/>
      </w:pPr>
      <w:r>
        <w:separator/>
      </w:r>
    </w:p>
  </w:footnote>
  <w:footnote w:type="continuationSeparator" w:id="0">
    <w:p w:rsidR="00B40E38" w:rsidRDefault="00B40E38" w:rsidP="00BA28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530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8397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0425FF"/>
    <w:multiLevelType w:val="multilevel"/>
    <w:tmpl w:val="E196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8FE"/>
    <w:rsid w:val="000A0FCD"/>
    <w:rsid w:val="00121197"/>
    <w:rsid w:val="001A0D71"/>
    <w:rsid w:val="001F37EC"/>
    <w:rsid w:val="002B7AAB"/>
    <w:rsid w:val="002E106A"/>
    <w:rsid w:val="00303D7D"/>
    <w:rsid w:val="0053006F"/>
    <w:rsid w:val="00727439"/>
    <w:rsid w:val="00785BF8"/>
    <w:rsid w:val="007D1541"/>
    <w:rsid w:val="009D1753"/>
    <w:rsid w:val="00AF7C2C"/>
    <w:rsid w:val="00B40E38"/>
    <w:rsid w:val="00B83979"/>
    <w:rsid w:val="00B9382D"/>
    <w:rsid w:val="00BA28FE"/>
    <w:rsid w:val="00BB79AE"/>
    <w:rsid w:val="00BE0D45"/>
    <w:rsid w:val="00C7461F"/>
    <w:rsid w:val="00D3120E"/>
    <w:rsid w:val="00DF190A"/>
    <w:rsid w:val="00EA2057"/>
    <w:rsid w:val="00EE07F5"/>
    <w:rsid w:val="00FE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8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rsid w:val="00BA28FE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"/>
    <w:next w:val="a"/>
    <w:rsid w:val="00BA2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A2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A28F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A28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A28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28FE"/>
  </w:style>
  <w:style w:type="table" w:customStyle="1" w:styleId="TableNormal">
    <w:name w:val="Table Normal"/>
    <w:rsid w:val="00BA2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A28F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A2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BA28F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BA28FE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ody Text Indent"/>
    <w:basedOn w:val="a"/>
    <w:rsid w:val="00BA28FE"/>
    <w:pPr>
      <w:ind w:leftChars="150" w:left="720" w:hangingChars="150" w:hanging="360"/>
    </w:pPr>
  </w:style>
  <w:style w:type="paragraph" w:styleId="a7">
    <w:name w:val="Body Text"/>
    <w:basedOn w:val="a"/>
    <w:rsid w:val="00BA28FE"/>
    <w:pPr>
      <w:spacing w:after="120"/>
    </w:pPr>
  </w:style>
  <w:style w:type="paragraph" w:styleId="20">
    <w:name w:val="Body Text Indent 2"/>
    <w:basedOn w:val="a"/>
    <w:rsid w:val="00BA28FE"/>
    <w:pPr>
      <w:spacing w:after="120" w:line="480" w:lineRule="auto"/>
      <w:ind w:leftChars="200" w:left="480"/>
    </w:pPr>
  </w:style>
  <w:style w:type="table" w:styleId="a8">
    <w:name w:val="Table Grid"/>
    <w:basedOn w:val="a1"/>
    <w:rsid w:val="00BA28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BA28F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Plain Text"/>
    <w:basedOn w:val="a"/>
    <w:rsid w:val="00BA28FE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b">
    <w:name w:val="Hyperlink"/>
    <w:rsid w:val="00BA28F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"/>
    <w:rsid w:val="00BA28FE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"/>
    <w:rsid w:val="00BA28FE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"/>
    <w:rsid w:val="00BA2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"/>
    <w:next w:val="a"/>
    <w:rsid w:val="00BA28FE"/>
    <w:pPr>
      <w:jc w:val="right"/>
    </w:pPr>
    <w:rPr>
      <w:rFonts w:ascii="標楷體" w:eastAsia="標楷體"/>
      <w:szCs w:val="20"/>
    </w:rPr>
  </w:style>
  <w:style w:type="paragraph" w:styleId="ad">
    <w:name w:val="Note Heading"/>
    <w:basedOn w:val="a"/>
    <w:next w:val="a"/>
    <w:rsid w:val="00BA28FE"/>
    <w:pPr>
      <w:jc w:val="center"/>
    </w:pPr>
  </w:style>
  <w:style w:type="paragraph" w:customStyle="1" w:styleId="ae">
    <w:name w:val="內文編號"/>
    <w:basedOn w:val="a"/>
    <w:rsid w:val="00BA28FE"/>
    <w:pPr>
      <w:tabs>
        <w:tab w:val="num" w:pos="720"/>
      </w:tabs>
      <w:adjustRightInd w:val="0"/>
      <w:spacing w:line="360" w:lineRule="atLeast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"/>
    <w:rsid w:val="00BA28FE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"/>
    <w:rsid w:val="00BA28FE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"/>
    <w:rsid w:val="00BA28FE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"/>
    <w:rsid w:val="00BA28FE"/>
    <w:pPr>
      <w:spacing w:after="120" w:line="480" w:lineRule="auto"/>
    </w:pPr>
  </w:style>
  <w:style w:type="paragraph" w:styleId="31">
    <w:name w:val="Body Text 3"/>
    <w:basedOn w:val="a"/>
    <w:rsid w:val="00BA28FE"/>
    <w:pPr>
      <w:spacing w:after="120"/>
    </w:pPr>
    <w:rPr>
      <w:sz w:val="16"/>
      <w:szCs w:val="16"/>
    </w:rPr>
  </w:style>
  <w:style w:type="paragraph" w:styleId="Web">
    <w:name w:val="Normal (Web)"/>
    <w:basedOn w:val="a"/>
    <w:uiPriority w:val="99"/>
    <w:rsid w:val="00BA28FE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BA28FE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"/>
    <w:next w:val="a"/>
    <w:rsid w:val="00BA28FE"/>
    <w:rPr>
      <w:rFonts w:ascii="標楷體" w:eastAsia="標楷體" w:hAnsi="標楷體"/>
      <w:sz w:val="26"/>
      <w:szCs w:val="26"/>
    </w:rPr>
  </w:style>
  <w:style w:type="paragraph" w:styleId="af4">
    <w:name w:val="Closing"/>
    <w:basedOn w:val="a"/>
    <w:rsid w:val="00BA28FE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"/>
    <w:rsid w:val="00BA28FE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"/>
    <w:rsid w:val="00BA28FE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sid w:val="00BA28FE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"/>
    <w:rsid w:val="00BA28FE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"/>
    <w:rsid w:val="00BA28FE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"/>
    <w:rsid w:val="00BA28FE"/>
    <w:pPr>
      <w:ind w:leftChars="200" w:left="480"/>
    </w:pPr>
  </w:style>
  <w:style w:type="character" w:customStyle="1" w:styleId="af7">
    <w:name w:val="頁尾 字元"/>
    <w:rsid w:val="00BA28FE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normal"/>
    <w:next w:val="normal"/>
    <w:rsid w:val="00BA28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rsid w:val="00BA28F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0"/>
    <w:rsid w:val="00BA28F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0"/>
    <w:rsid w:val="00BA28F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c">
    <w:basedOn w:val="TableNormal0"/>
    <w:rsid w:val="00BA28F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Chen</cp:lastModifiedBy>
  <cp:revision>4</cp:revision>
  <dcterms:created xsi:type="dcterms:W3CDTF">2022-02-25T04:38:00Z</dcterms:created>
  <dcterms:modified xsi:type="dcterms:W3CDTF">2022-02-25T04:41:00Z</dcterms:modified>
</cp:coreProperties>
</file>