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C09C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14:paraId="10AC0E5F" w14:textId="48CF70FC"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 w:rsidR="001B2D3A">
        <w:rPr>
          <w:b/>
          <w:sz w:val="36"/>
          <w:szCs w:val="36"/>
        </w:rPr>
        <w:t>2</w:t>
      </w:r>
      <w:r w:rsidRPr="008073B6">
        <w:rPr>
          <w:b/>
          <w:sz w:val="36"/>
          <w:szCs w:val="36"/>
        </w:rPr>
        <w:t>學年度第</w:t>
      </w:r>
      <w:r w:rsidR="001B2D3A"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33B002FE" w14:textId="77777777" w:rsidR="00B52F7C" w:rsidRDefault="00B52F7C" w:rsidP="00B52F7C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14:paraId="026F91C2" w14:textId="77777777" w:rsidR="00B52F7C" w:rsidRDefault="00B52F7C" w:rsidP="00B52F7C"/>
    <w:p w14:paraId="0D377DE5" w14:textId="77777777" w:rsidR="00B52F7C" w:rsidRPr="00B52F7C" w:rsidRDefault="00B52F7C" w:rsidP="00B52F7C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8E516B" w14:paraId="40B91DD1" w14:textId="77777777" w:rsidTr="00AB16E3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24E5796F" w14:textId="77777777" w:rsidR="00B52F7C" w:rsidRPr="008E516B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12706D7C" w14:textId="08945843" w:rsidR="00B52F7C" w:rsidRPr="008E516B" w:rsidRDefault="001B2D3A" w:rsidP="002A4F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8</w:t>
            </w:r>
            <w:r w:rsidR="008E516B"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03</w:t>
            </w:r>
            <w:r w:rsidR="00246BC6"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="00B52F7C"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="008E516B"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 w:rsidR="008E516B"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 w:rsidR="008E516B"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1" w:type="dxa"/>
            <w:vAlign w:val="center"/>
          </w:tcPr>
          <w:p w14:paraId="7E24F44A" w14:textId="77777777" w:rsidR="00B52F7C" w:rsidRPr="008E516B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任課老師</w:t>
            </w:r>
          </w:p>
          <w:p w14:paraId="6ABCB2F4" w14:textId="77777777" w:rsidR="00B52F7C" w:rsidRPr="008E516B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642A2ACE" w14:textId="7B9DC9E5" w:rsidR="00B52F7C" w:rsidRPr="008E516B" w:rsidRDefault="008E516B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唐鎮傑</w:t>
            </w:r>
          </w:p>
        </w:tc>
      </w:tr>
      <w:tr w:rsidR="00B52F7C" w:rsidRPr="008E516B" w14:paraId="5E751BA7" w14:textId="77777777" w:rsidTr="00B52F7C">
        <w:trPr>
          <w:trHeight w:hRule="exact" w:val="203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8B9B3DE" w14:textId="77777777" w:rsidR="00B52F7C" w:rsidRPr="008E516B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4785F4D0" w14:textId="77777777" w:rsidR="008E516B" w:rsidRPr="008E516B" w:rsidRDefault="008E516B" w:rsidP="008E516B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1、轉化數學教材內容與生活情境做連結。</w:t>
            </w:r>
          </w:p>
          <w:p w14:paraId="790D9FE2" w14:textId="6F668F4B" w:rsidR="008E516B" w:rsidRPr="008E516B" w:rsidRDefault="008E516B" w:rsidP="008E516B">
            <w:pPr>
              <w:pStyle w:val="ad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培養學生主動求知，良好的學習態度。</w:t>
            </w:r>
          </w:p>
          <w:p w14:paraId="21564985" w14:textId="77777777" w:rsidR="008E516B" w:rsidRPr="008E516B" w:rsidRDefault="008E516B" w:rsidP="008E516B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3、培養學生計算、閱讀、判題的能力。</w:t>
            </w:r>
          </w:p>
          <w:p w14:paraId="12A1A64A" w14:textId="2052BE2B" w:rsidR="00B52F7C" w:rsidRPr="008E516B" w:rsidRDefault="008E516B" w:rsidP="008E516B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4、培養學生推理、聯想、獨立思考的能力。</w:t>
            </w:r>
          </w:p>
        </w:tc>
      </w:tr>
      <w:tr w:rsidR="00B52F7C" w:rsidRPr="008E516B" w14:paraId="29C29210" w14:textId="77777777" w:rsidTr="00B52F7C">
        <w:trPr>
          <w:trHeight w:hRule="exact" w:val="1612"/>
          <w:jc w:val="center"/>
        </w:trPr>
        <w:tc>
          <w:tcPr>
            <w:tcW w:w="2367" w:type="dxa"/>
            <w:vAlign w:val="center"/>
          </w:tcPr>
          <w:p w14:paraId="4DB2CD67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5F7ECC4C" w14:textId="695D3DA0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2A4FC1" w:rsidRPr="008E516B">
              <w:rPr>
                <w:rFonts w:ascii="標楷體" w:eastAsia="標楷體" w:hAnsi="標楷體" w:hint="eastAsia"/>
                <w:sz w:val="24"/>
                <w:szCs w:val="24"/>
              </w:rPr>
              <w:t>國中數學第</w:t>
            </w:r>
            <w:r w:rsidR="001B2D3A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冊(</w:t>
            </w:r>
            <w:r w:rsidR="002A4FC1" w:rsidRPr="008E516B">
              <w:rPr>
                <w:rFonts w:ascii="標楷體" w:eastAsia="標楷體" w:hAnsi="標楷體" w:hint="eastAsia"/>
                <w:sz w:val="24"/>
                <w:szCs w:val="24"/>
              </w:rPr>
              <w:t>康軒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版)。</w:t>
            </w:r>
          </w:p>
          <w:p w14:paraId="1E705E52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2.自編補充教材。</w:t>
            </w:r>
          </w:p>
          <w:p w14:paraId="57DF3A0B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3.坊間補充資料。</w:t>
            </w:r>
          </w:p>
        </w:tc>
      </w:tr>
      <w:tr w:rsidR="00B52F7C" w:rsidRPr="008E516B" w14:paraId="13C3265A" w14:textId="77777777" w:rsidTr="00B52F7C">
        <w:trPr>
          <w:trHeight w:hRule="exact" w:val="2086"/>
          <w:jc w:val="center"/>
        </w:trPr>
        <w:tc>
          <w:tcPr>
            <w:tcW w:w="2367" w:type="dxa"/>
            <w:vAlign w:val="center"/>
          </w:tcPr>
          <w:p w14:paraId="286A3007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0CC14993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1.教學內容預習與複習。</w:t>
            </w:r>
          </w:p>
          <w:p w14:paraId="6E303563" w14:textId="77777777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2.自評、習作演練。</w:t>
            </w:r>
          </w:p>
          <w:p w14:paraId="383CE8FE" w14:textId="7E79BC51" w:rsidR="00B52F7C" w:rsidRPr="008E516B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3.相關補充教材演練。</w:t>
            </w:r>
          </w:p>
        </w:tc>
      </w:tr>
      <w:tr w:rsidR="00B52F7C" w:rsidRPr="008E516B" w14:paraId="07DD9D8B" w14:textId="77777777" w:rsidTr="00B52F7C">
        <w:trPr>
          <w:trHeight w:hRule="exact" w:val="1266"/>
          <w:jc w:val="center"/>
        </w:trPr>
        <w:tc>
          <w:tcPr>
            <w:tcW w:w="2367" w:type="dxa"/>
            <w:vAlign w:val="center"/>
          </w:tcPr>
          <w:p w14:paraId="40A30883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四、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平時</w:t>
            </w: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成績</w:t>
            </w:r>
          </w:p>
          <w:p w14:paraId="498A5DCF" w14:textId="77777777" w:rsidR="00B52F7C" w:rsidRPr="008E516B" w:rsidRDefault="00B52F7C" w:rsidP="00AB16E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4E46E0DD" w14:textId="77777777" w:rsidR="008E516B" w:rsidRPr="008E516B" w:rsidRDefault="008E516B" w:rsidP="008E516B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1.作業分數（回家功課、上課補充練習、習作題目、訂正）</w:t>
            </w:r>
          </w:p>
          <w:p w14:paraId="102D5056" w14:textId="77777777" w:rsidR="008E516B" w:rsidRPr="008E516B" w:rsidRDefault="008E516B" w:rsidP="008E516B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2.每單元測驗（單元測驗、課堂抽考、進度小考、訂正）</w:t>
            </w:r>
          </w:p>
          <w:p w14:paraId="4555CE71" w14:textId="06E72123" w:rsidR="00B52F7C" w:rsidRPr="008E516B" w:rsidRDefault="008E516B" w:rsidP="008E516B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3.上課表現（上課發問、上課回答、課本攜帶…）</w:t>
            </w:r>
          </w:p>
        </w:tc>
      </w:tr>
      <w:tr w:rsidR="00B52F7C" w:rsidRPr="008E516B" w14:paraId="6E619E32" w14:textId="77777777" w:rsidTr="00B52F7C">
        <w:trPr>
          <w:trHeight w:hRule="exact" w:val="1284"/>
          <w:jc w:val="center"/>
        </w:trPr>
        <w:tc>
          <w:tcPr>
            <w:tcW w:w="2367" w:type="dxa"/>
            <w:vAlign w:val="center"/>
          </w:tcPr>
          <w:p w14:paraId="5BF1A4D4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五、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604D2FDB" w14:textId="2620B4A4" w:rsidR="00B52F7C" w:rsidRPr="008E516B" w:rsidRDefault="008E516B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E516B">
              <w:rPr>
                <w:rFonts w:ascii="標楷體" w:eastAsia="標楷體" w:hAnsi="標楷體"/>
                <w:sz w:val="24"/>
                <w:szCs w:val="24"/>
              </w:rPr>
              <w:t xml:space="preserve">. </w:t>
            </w:r>
            <w:r w:rsidR="00B52F7C" w:rsidRPr="008E516B">
              <w:rPr>
                <w:rFonts w:ascii="標楷體" w:eastAsia="標楷體" w:hAnsi="標楷體" w:hint="eastAsia"/>
                <w:sz w:val="24"/>
                <w:szCs w:val="24"/>
              </w:rPr>
              <w:t>平時評量：佔60%</w:t>
            </w:r>
          </w:p>
          <w:p w14:paraId="0C31D268" w14:textId="1E9A1B1E" w:rsidR="00B52F7C" w:rsidRPr="008E516B" w:rsidRDefault="008E516B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 xml:space="preserve">2. </w:t>
            </w:r>
            <w:r w:rsidR="00B52F7C" w:rsidRPr="008E516B">
              <w:rPr>
                <w:rFonts w:ascii="標楷體" w:eastAsia="標楷體" w:hAnsi="標楷體" w:hint="eastAsia"/>
                <w:sz w:val="24"/>
                <w:szCs w:val="24"/>
              </w:rPr>
              <w:t>定期評量：佔40%</w:t>
            </w:r>
          </w:p>
        </w:tc>
      </w:tr>
      <w:tr w:rsidR="00B52F7C" w:rsidRPr="008E516B" w14:paraId="120C697F" w14:textId="77777777" w:rsidTr="00B52F7C">
        <w:trPr>
          <w:trHeight w:hRule="exact" w:val="1698"/>
          <w:jc w:val="center"/>
        </w:trPr>
        <w:tc>
          <w:tcPr>
            <w:tcW w:w="2367" w:type="dxa"/>
            <w:vAlign w:val="center"/>
          </w:tcPr>
          <w:p w14:paraId="31FEC9C5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22ED3551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重視人格及道德教育。</w:t>
            </w:r>
          </w:p>
          <w:p w14:paraId="01233BDF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塑造良好班級氣氛，讓學生適應團體生活。</w:t>
            </w:r>
          </w:p>
          <w:p w14:paraId="3FBC8C84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學習負責態度，讓學生逐漸獨立。</w:t>
            </w:r>
          </w:p>
          <w:p w14:paraId="0F7D435E" w14:textId="77777777" w:rsidR="008E516B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陪養學生自學能力。</w:t>
            </w:r>
          </w:p>
          <w:p w14:paraId="168F49BC" w14:textId="398DC9A3" w:rsidR="00B52F7C" w:rsidRPr="008E516B" w:rsidRDefault="008E516B" w:rsidP="008E516B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發現學生特長，多元發展。</w:t>
            </w:r>
          </w:p>
        </w:tc>
      </w:tr>
      <w:tr w:rsidR="00B52F7C" w:rsidRPr="008E516B" w14:paraId="061FA03F" w14:textId="77777777" w:rsidTr="008E516B">
        <w:trPr>
          <w:trHeight w:hRule="exact" w:val="1900"/>
          <w:jc w:val="center"/>
        </w:trPr>
        <w:tc>
          <w:tcPr>
            <w:tcW w:w="2367" w:type="dxa"/>
            <w:vAlign w:val="center"/>
          </w:tcPr>
          <w:p w14:paraId="0137E975" w14:textId="77777777" w:rsidR="00B52F7C" w:rsidRPr="008E516B" w:rsidRDefault="00B52F7C" w:rsidP="00B52F7C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七、擬請家長</w:t>
            </w:r>
            <w:r w:rsidRPr="008E516B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6D6D0700" w14:textId="77777777" w:rsidR="008E516B" w:rsidRPr="008E516B" w:rsidRDefault="008E516B" w:rsidP="008E516B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請鼓勵孩子在課堂多舉手發言練習。</w:t>
            </w:r>
          </w:p>
          <w:p w14:paraId="0AB2849D" w14:textId="77777777" w:rsidR="008E516B" w:rsidRPr="008E516B" w:rsidRDefault="008E516B" w:rsidP="008E516B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請督促孩子養成準時完成作業的習慣。</w:t>
            </w:r>
          </w:p>
          <w:p w14:paraId="7D962704" w14:textId="77777777" w:rsidR="008E516B" w:rsidRPr="008E516B" w:rsidRDefault="008E516B" w:rsidP="008E516B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孩子的考卷須請您親自簽名了解學習狀況。</w:t>
            </w:r>
          </w:p>
          <w:p w14:paraId="5903E972" w14:textId="00516BD1" w:rsidR="00B52F7C" w:rsidRPr="008E516B" w:rsidRDefault="008E516B" w:rsidP="008E516B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ab/>
              <w:t>多多肯定孩子的優點，避免惡性競爭。</w:t>
            </w:r>
          </w:p>
        </w:tc>
      </w:tr>
      <w:tr w:rsidR="00B52F7C" w:rsidRPr="008E516B" w14:paraId="55F85295" w14:textId="77777777" w:rsidTr="00B52F7C">
        <w:trPr>
          <w:trHeight w:hRule="exact" w:val="984"/>
          <w:jc w:val="center"/>
        </w:trPr>
        <w:tc>
          <w:tcPr>
            <w:tcW w:w="2367" w:type="dxa"/>
            <w:vAlign w:val="center"/>
          </w:tcPr>
          <w:p w14:paraId="06534A10" w14:textId="77777777" w:rsidR="00B52F7C" w:rsidRPr="008E516B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八</w:t>
            </w:r>
            <w:r w:rsidRPr="008E516B">
              <w:rPr>
                <w:rFonts w:ascii="標楷體" w:eastAsia="標楷體" w:hAnsi="標楷體"/>
                <w:color w:val="000000"/>
                <w:sz w:val="24"/>
                <w:szCs w:val="24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444CEBA1" w14:textId="16F39EA2" w:rsidR="00B52F7C" w:rsidRPr="008E516B" w:rsidRDefault="002A4FC1" w:rsidP="00AB16E3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16B">
              <w:rPr>
                <w:rFonts w:ascii="標楷體" w:eastAsia="標楷體" w:hAnsi="標楷體" w:hint="eastAsia"/>
                <w:sz w:val="24"/>
                <w:szCs w:val="24"/>
              </w:rPr>
              <w:t>2533-4017#</w:t>
            </w:r>
            <w:r w:rsidR="008E516B" w:rsidRPr="008E516B">
              <w:rPr>
                <w:rFonts w:ascii="標楷體" w:eastAsia="標楷體" w:hAnsi="標楷體"/>
                <w:sz w:val="24"/>
                <w:szCs w:val="24"/>
              </w:rPr>
              <w:t>222</w:t>
            </w:r>
          </w:p>
        </w:tc>
      </w:tr>
    </w:tbl>
    <w:p w14:paraId="2FC2F2D2" w14:textId="18077EF7" w:rsidR="001B2D3A" w:rsidRDefault="00B52F7C" w:rsidP="001B2D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  <w:r w:rsidR="001B2D3A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1B2D3A" w14:paraId="4FE23758" w14:textId="77777777" w:rsidTr="001B2D3A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318543" w14:textId="77777777" w:rsidR="001B2D3A" w:rsidRDefault="001B2D3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  <w:p w14:paraId="11D20C0C" w14:textId="77777777" w:rsidR="001B2D3A" w:rsidRDefault="001B2D3A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24DE62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B742E05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5316362E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16295DAD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BFB7CF4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09F584F2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7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2AF9E566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1B2D3A" w14:paraId="33CF083C" w14:textId="77777777" w:rsidTr="001B2D3A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721B23" w14:textId="77777777" w:rsidR="001B2D3A" w:rsidRDefault="001B2D3A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87E456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4F69D2" w14:textId="77777777" w:rsidR="001B2D3A" w:rsidRP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1B2D3A">
              <w:rPr>
                <w:rFonts w:ascii="微軟正黑體" w:eastAsia="微軟正黑體" w:hAnsi="微軟正黑體" w:hint="eastAsia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9B6811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8" w:history="1">
              <w:r>
                <w:rPr>
                  <w:rStyle w:val="ae"/>
                  <w:rFonts w:ascii="微軟正黑體" w:eastAsia="微軟正黑體" w:hAnsi="微軟正黑體" w:hint="eastAsia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438A7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11.</w:t>
            </w:r>
            <w:r w:rsidRPr="001B2D3A">
              <w:rPr>
                <w:rFonts w:ascii="微軟正黑體" w:eastAsia="微軟正黑體" w:hAnsi="微軟正黑體" w:hint="eastAsia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2E4ED6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8933E70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1B2D3A" w14:paraId="647EF94F" w14:textId="77777777" w:rsidTr="001B2D3A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7BAC75" w14:textId="77777777" w:rsidR="001B2D3A" w:rsidRDefault="001B2D3A">
            <w:pPr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14:paraId="2B93C2FF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EAC76D8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14:paraId="19581DE1" w14:textId="77777777" w:rsidR="001B2D3A" w:rsidRDefault="001B2D3A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1B2D3A" w14:paraId="12720D45" w14:textId="77777777" w:rsidTr="001B2D3A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62F2ADB" w14:textId="77777777" w:rsidR="001B2D3A" w:rsidRDefault="001B2D3A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月</w:t>
            </w:r>
          </w:p>
          <w:p w14:paraId="0A8C07A0" w14:textId="77777777" w:rsidR="001B2D3A" w:rsidRDefault="001B2D3A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0D468A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週</w:t>
            </w:r>
          </w:p>
          <w:p w14:paraId="4D57E590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0E9F74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07EC53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01F50F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23102D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304C04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E0FBBD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E2643AB" w14:textId="77777777" w:rsidR="001B2D3A" w:rsidRDefault="001B2D3A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CFEF84D" w14:textId="77777777" w:rsidR="001B2D3A" w:rsidRDefault="001B2D3A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C885B24" w14:textId="77777777" w:rsidR="001B2D3A" w:rsidRDefault="001B2D3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資訊</w:t>
            </w:r>
          </w:p>
          <w:p w14:paraId="161D64A0" w14:textId="77777777" w:rsidR="001B2D3A" w:rsidRDefault="001B2D3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0A9FB03" w14:textId="77777777" w:rsidR="001B2D3A" w:rsidRDefault="001B2D3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議題</w:t>
            </w:r>
          </w:p>
          <w:p w14:paraId="140F4E00" w14:textId="77777777" w:rsidR="001B2D3A" w:rsidRDefault="001B2D3A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301A6A" w14:textId="77777777" w:rsidR="001B2D3A" w:rsidRDefault="001B2D3A">
            <w:pPr>
              <w:snapToGrid w:val="0"/>
              <w:spacing w:line="0" w:lineRule="atLeast"/>
              <w:ind w:leftChars="37" w:left="74" w:rightChars="37" w:right="74"/>
              <w:jc w:val="distribute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1B2D3A" w14:paraId="5BEEF72B" w14:textId="77777777" w:rsidTr="001B2D3A">
        <w:trPr>
          <w:cantSplit/>
          <w:trHeight w:val="20"/>
          <w:jc w:val="center"/>
        </w:trPr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73C71A" w14:textId="77777777" w:rsidR="001B2D3A" w:rsidRDefault="001B2D3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hAnsi="標楷體" w:hint="eastAsia"/>
              </w:rPr>
              <w:t>八</w:t>
            </w:r>
          </w:p>
          <w:p w14:paraId="40AA0706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DC59C7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16D1704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8A142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EF52A5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4257EF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345D6B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9370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54E0B0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CB833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1-1乘法公式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4488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049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5D250B3" w14:textId="77777777" w:rsidR="001B2D3A" w:rsidRDefault="001B2D3A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color w:val="000000"/>
              </w:rPr>
              <w:t>開學、正式上課</w:t>
            </w:r>
          </w:p>
          <w:p w14:paraId="506ECB2D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08:00</w:t>
            </w:r>
            <w:r>
              <w:rPr>
                <w:rFonts w:ascii="標楷體" w:hAnsi="標楷體" w:cs="標楷體" w:hint="eastAsia"/>
                <w:color w:val="000000"/>
              </w:rPr>
              <w:t>大掃除</w:t>
            </w:r>
          </w:p>
          <w:p w14:paraId="4575699E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09:00</w:t>
            </w:r>
            <w:r>
              <w:rPr>
                <w:rFonts w:ascii="標楷體" w:hAnsi="標楷體" w:cs="標楷體" w:hint="eastAsia"/>
                <w:color w:val="000000"/>
              </w:rPr>
              <w:t>導師時間</w:t>
            </w:r>
          </w:p>
          <w:p w14:paraId="4461BE4C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10:10</w:t>
            </w:r>
            <w:r>
              <w:rPr>
                <w:rFonts w:ascii="標楷體" w:hAnsi="標楷體" w:cs="標楷體" w:hint="eastAsia"/>
                <w:color w:val="000000"/>
              </w:rPr>
              <w:t>開學典禮</w:t>
            </w:r>
          </w:p>
          <w:p w14:paraId="74CE32A9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11:10</w:t>
            </w:r>
            <w:r>
              <w:rPr>
                <w:rFonts w:ascii="標楷體" w:hAnsi="標楷體" w:cs="標楷體" w:hint="eastAsia"/>
                <w:color w:val="000000"/>
              </w:rPr>
              <w:t>正式上課</w:t>
            </w:r>
          </w:p>
          <w:p w14:paraId="257A816C" w14:textId="77777777" w:rsidR="001B2D3A" w:rsidRDefault="001B2D3A">
            <w:pPr>
              <w:spacing w:line="240" w:lineRule="atLeast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16:00</w:t>
            </w:r>
            <w:r>
              <w:rPr>
                <w:rFonts w:ascii="標楷體" w:hAnsi="標楷體" w:cs="標楷體" w:hint="eastAsia"/>
                <w:color w:val="000000"/>
              </w:rPr>
              <w:t>放學</w:t>
            </w:r>
          </w:p>
          <w:p w14:paraId="67C3C1CE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30-31</w:t>
            </w:r>
            <w:r>
              <w:rPr>
                <w:rFonts w:ascii="標楷體" w:hAnsi="標楷體" w:cs="標楷體" w:hint="eastAsia"/>
                <w:color w:val="000000"/>
              </w:rPr>
              <w:t>幹部訓練</w:t>
            </w:r>
          </w:p>
        </w:tc>
      </w:tr>
      <w:tr w:rsidR="001B2D3A" w14:paraId="4EA15258" w14:textId="77777777" w:rsidTr="001B2D3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05B5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九</w:t>
            </w:r>
          </w:p>
          <w:p w14:paraId="3220EFD5" w14:textId="77777777" w:rsidR="001B2D3A" w:rsidRDefault="001B2D3A">
            <w:pPr>
              <w:spacing w:line="30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9A9E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D4169E1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A557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FB2E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083A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5DEF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4A86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112F96E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</w:rPr>
            </w:pPr>
            <w:r>
              <w:rPr>
                <w:rFonts w:ascii="標楷體" w:hAnsi="標楷體" w:cs="標楷體" w:hint="eastAsia"/>
                <w:color w:val="00000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F7C974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1-2多項式與其加減運算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F82E7A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1BAECD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0DB5F5" w14:textId="77777777" w:rsidR="001B2D3A" w:rsidRDefault="001B2D3A">
            <w:pPr>
              <w:spacing w:line="24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>國八、九輔導課開始</w:t>
            </w:r>
          </w:p>
          <w:p w14:paraId="0D0A366C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</w:rPr>
              <w:t>全校導師會議</w:t>
            </w:r>
          </w:p>
          <w:p w14:paraId="5BD68C79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>國八本位選課說明會</w:t>
            </w:r>
          </w:p>
          <w:p w14:paraId="50D7E37C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</w:t>
            </w:r>
            <w:r>
              <w:rPr>
                <w:rFonts w:ascii="標楷體" w:hAnsi="標楷體" w:cs="標楷體" w:hint="eastAsia"/>
                <w:color w:val="000000"/>
              </w:rPr>
              <w:t>體育委員會</w:t>
            </w:r>
          </w:p>
          <w:p w14:paraId="053EEA9C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5-6</w:t>
            </w:r>
            <w:r>
              <w:rPr>
                <w:rFonts w:ascii="標楷體" w:hAnsi="標楷體" w:cs="標楷體" w:hint="eastAsia"/>
                <w:color w:val="000000"/>
              </w:rPr>
              <w:t>國九第一次複習考</w:t>
            </w:r>
          </w:p>
          <w:p w14:paraId="59BB1EFD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</w:t>
            </w:r>
            <w:r>
              <w:rPr>
                <w:rFonts w:ascii="標楷體" w:hAnsi="標楷體" w:cs="標楷體" w:hint="eastAsia"/>
                <w:color w:val="000000"/>
              </w:rPr>
              <w:t>教學大綱及班級經營上傳截止</w:t>
            </w:r>
          </w:p>
          <w:p w14:paraId="7AA0B236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5-7</w:t>
            </w:r>
            <w:r>
              <w:rPr>
                <w:rFonts w:ascii="標楷體" w:hAnsi="標楷體" w:cs="標楷體" w:hint="eastAsia"/>
                <w:color w:val="000000"/>
              </w:rPr>
              <w:t>國八本位線上選課</w:t>
            </w:r>
          </w:p>
          <w:p w14:paraId="01E1CDD0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學校日</w:t>
            </w:r>
          </w:p>
        </w:tc>
      </w:tr>
      <w:tr w:rsidR="001B2D3A" w14:paraId="776CBC2F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D323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B609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D246CAE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4140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1FC5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96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1614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B3AA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67A55A7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34B9CA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1-3多項式的乘除運算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C85739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C6DB35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44E42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</w:rPr>
              <w:t>國八本位選課結果公告與上課</w:t>
            </w:r>
          </w:p>
          <w:p w14:paraId="39CAF0D3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color w:val="000000"/>
              </w:rPr>
              <w:t>國九技藝教育始業式</w:t>
            </w:r>
          </w:p>
          <w:p w14:paraId="3985A6FE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標楷體" w:hAnsi="標楷體" w:cs="標楷體" w:hint="eastAsia"/>
                <w:color w:val="000000"/>
              </w:rPr>
              <w:t xml:space="preserve"> 14</w:t>
            </w:r>
            <w:r>
              <w:rPr>
                <w:rFonts w:ascii="標楷體" w:hAnsi="標楷體" w:cs="標楷體" w:hint="eastAsia"/>
                <w:color w:val="000000"/>
              </w:rPr>
              <w:t>：</w:t>
            </w:r>
            <w:r>
              <w:rPr>
                <w:rFonts w:ascii="標楷體" w:hAnsi="標楷體" w:cs="標楷體" w:hint="eastAsia"/>
                <w:color w:val="000000"/>
              </w:rPr>
              <w:t>00</w:t>
            </w:r>
          </w:p>
          <w:p w14:paraId="57643E08" w14:textId="77777777" w:rsidR="001B2D3A" w:rsidRDefault="001B2D3A">
            <w:pPr>
              <w:spacing w:line="240" w:lineRule="atLeast"/>
              <w:ind w:leftChars="100" w:left="200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國家防災日預演暨防災校園基礎建置學校訪視</w:t>
            </w:r>
          </w:p>
          <w:p w14:paraId="3BAC97FE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14</w:t>
            </w:r>
            <w:r>
              <w:rPr>
                <w:rFonts w:ascii="標楷體" w:hAnsi="標楷體" w:cs="標楷體" w:hint="eastAsia"/>
                <w:color w:val="000000"/>
              </w:rPr>
              <w:t>國八女生</w:t>
            </w:r>
            <w:r>
              <w:rPr>
                <w:rFonts w:ascii="標楷體" w:hAnsi="標楷體" w:cs="標楷體" w:hint="eastAsia"/>
                <w:color w:val="000000"/>
              </w:rPr>
              <w:t>HPV</w:t>
            </w:r>
            <w:r>
              <w:rPr>
                <w:rFonts w:ascii="標楷體" w:hAnsi="標楷體" w:cs="標楷體" w:hint="eastAsia"/>
                <w:color w:val="000000"/>
              </w:rPr>
              <w:t>疫苗接種</w:t>
            </w:r>
          </w:p>
          <w:p w14:paraId="674FB201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16</w:t>
            </w:r>
            <w:r>
              <w:rPr>
                <w:rFonts w:ascii="標楷體" w:hAnsi="標楷體" w:cs="標楷體" w:hint="eastAsia"/>
                <w:color w:val="000000"/>
              </w:rPr>
              <w:t>家長代表大會</w:t>
            </w:r>
          </w:p>
        </w:tc>
      </w:tr>
      <w:tr w:rsidR="001B2D3A" w14:paraId="7DC28F24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3F87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D99D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0B21F05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EB7E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111A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BB21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D308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9F10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1BC1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14:paraId="060E872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1-3多項式的乘除運算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643E1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AF8891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171F22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領航者會議</w:t>
            </w:r>
          </w:p>
          <w:p w14:paraId="251229F4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 xml:space="preserve"> 9:21</w:t>
            </w:r>
            <w:r>
              <w:rPr>
                <w:rFonts w:ascii="標楷體" w:hAnsi="標楷體" w:cs="標楷體" w:hint="eastAsia"/>
                <w:color w:val="000000"/>
              </w:rPr>
              <w:t>國家防災日校園防災演練</w:t>
            </w:r>
          </w:p>
          <w:p w14:paraId="44E03DDF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21-23</w:t>
            </w:r>
            <w:r>
              <w:rPr>
                <w:rFonts w:ascii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</w:rPr>
              <w:t>國九教育旅行</w:t>
            </w:r>
          </w:p>
          <w:p w14:paraId="69B271BF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補行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10/9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課程，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16:00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放學</w:t>
            </w:r>
          </w:p>
        </w:tc>
      </w:tr>
      <w:tr w:rsidR="001B2D3A" w14:paraId="05E70A1B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415B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A9FB7A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62152BC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6FC0D9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463AC5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496DA9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00BAEB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50FB100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606087E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80AC28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2-1平方根與近似值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5940F7" w14:textId="77777777" w:rsidR="001B2D3A" w:rsidRDefault="001B2D3A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1E13AF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E5CCC8" w14:textId="77777777" w:rsidR="001B2D3A" w:rsidRDefault="001B2D3A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標楷體" w:hAnsi="標楷體" w:cs="標楷體" w:hint="eastAsia"/>
                <w:color w:val="000000"/>
              </w:rPr>
              <w:t>國七健康檢查</w:t>
            </w:r>
          </w:p>
          <w:p w14:paraId="48EDF4F1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期初特教推行委員會</w:t>
            </w:r>
          </w:p>
          <w:p w14:paraId="6BDA9BB0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28</w:t>
            </w:r>
            <w:r>
              <w:rPr>
                <w:rFonts w:ascii="標楷體" w:hAnsi="標楷體" w:cs="標楷體" w:hint="eastAsia"/>
                <w:color w:val="000000"/>
              </w:rPr>
              <w:t>教師節</w:t>
            </w:r>
          </w:p>
          <w:p w14:paraId="3C939C7C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strike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29</w:t>
            </w:r>
            <w:r>
              <w:rPr>
                <w:rFonts w:ascii="標楷體" w:hAnsi="標楷體" w:cs="標楷體" w:hint="eastAsia"/>
                <w:color w:val="000000"/>
              </w:rPr>
              <w:t>中秋節</w:t>
            </w:r>
          </w:p>
        </w:tc>
      </w:tr>
      <w:tr w:rsidR="001B2D3A" w14:paraId="3633FE61" w14:textId="77777777" w:rsidTr="001B2D3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7B651C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十</w:t>
            </w:r>
          </w:p>
          <w:p w14:paraId="17E29899" w14:textId="77777777" w:rsidR="001B2D3A" w:rsidRDefault="001B2D3A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C9D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6F6245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23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D5B0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8A25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72A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2A6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E332C7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3DF83E" w14:textId="77777777" w:rsidR="001B2D3A" w:rsidRDefault="001B2D3A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2-1平方根與近似值</w:t>
            </w:r>
          </w:p>
          <w:p w14:paraId="20695E02" w14:textId="77777777" w:rsidR="001B2D3A" w:rsidRDefault="001B2D3A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Rrview 1-1~2-1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483365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853CD" w14:textId="77777777" w:rsidR="001B2D3A" w:rsidRDefault="001B2D3A">
            <w:pPr>
              <w:snapToGrid w:val="0"/>
              <w:spacing w:line="0" w:lineRule="atLeast"/>
              <w:ind w:leftChars="-11" w:left="-22" w:firstLineChars="11" w:firstLine="22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E3BC76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</w:t>
            </w:r>
            <w:r>
              <w:rPr>
                <w:rFonts w:ascii="標楷體" w:hAnsi="標楷體" w:cs="標楷體" w:hint="eastAsia"/>
                <w:color w:val="000000"/>
              </w:rPr>
              <w:t>國九晚自習開始</w:t>
            </w:r>
          </w:p>
          <w:p w14:paraId="7FC1BE4D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  <w:t>3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上午國七尿液初篩</w:t>
            </w:r>
          </w:p>
          <w:p w14:paraId="46AE7C18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</w:t>
            </w:r>
            <w:r>
              <w:rPr>
                <w:rFonts w:ascii="標楷體" w:hAnsi="標楷體" w:cs="標楷體" w:hint="eastAsia"/>
                <w:color w:val="000000"/>
              </w:rPr>
              <w:t>性別平等教育委員會</w:t>
            </w:r>
          </w:p>
          <w:p w14:paraId="2EDB82C1" w14:textId="77777777" w:rsidR="001B2D3A" w:rsidRDefault="001B2D3A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</w:t>
            </w:r>
            <w:r>
              <w:rPr>
                <w:rFonts w:ascii="標楷體" w:hAnsi="標楷體" w:cs="標楷體" w:hint="eastAsia"/>
                <w:color w:val="000000"/>
              </w:rPr>
              <w:t>輔導六合一會議</w:t>
            </w:r>
            <w:r>
              <w:rPr>
                <w:rFonts w:ascii="標楷體" w:hAnsi="標楷體" w:cs="標楷體" w:hint="eastAsia"/>
                <w:color w:val="000000"/>
              </w:rPr>
              <w:t>(</w:t>
            </w:r>
            <w:r>
              <w:rPr>
                <w:rFonts w:ascii="標楷體" w:hAnsi="標楷體" w:cs="標楷體" w:hint="eastAsia"/>
                <w:color w:val="000000"/>
              </w:rPr>
              <w:t>含生涯發展教育工作執行委員會</w:t>
            </w:r>
            <w:r>
              <w:rPr>
                <w:rFonts w:ascii="標楷體" w:hAnsi="標楷體" w:cs="標楷體" w:hint="eastAsia"/>
                <w:color w:val="000000"/>
              </w:rPr>
              <w:t>)</w:t>
            </w:r>
          </w:p>
        </w:tc>
      </w:tr>
      <w:tr w:rsidR="001B2D3A" w14:paraId="12CE05EC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B2A808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F7BF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601471C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A11C63B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6EE7CBB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EDB8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993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9A7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755ABB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AA5518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國慶連假</w:t>
            </w:r>
          </w:p>
          <w:p w14:paraId="4D8F2E9E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  <w:r>
              <w:rPr>
                <w:rFonts w:ascii="微軟正黑體" w:eastAsia="微軟正黑體" w:hAnsi="微軟正黑體" w:hint="eastAsia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FC4662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24CF0E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28216F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國慶日調整放假</w:t>
            </w:r>
          </w:p>
          <w:p w14:paraId="7A974E87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國慶日</w:t>
            </w:r>
          </w:p>
          <w:p w14:paraId="19AC7B85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12-13</w:t>
            </w:r>
            <w:r>
              <w:rPr>
                <w:rFonts w:ascii="標楷體" w:hAnsi="標楷體" w:cs="標楷體" w:hint="eastAsia"/>
                <w:color w:val="000000"/>
              </w:rPr>
              <w:t>第</w:t>
            </w:r>
            <w:r>
              <w:rPr>
                <w:rFonts w:ascii="標楷體" w:hAnsi="標楷體" w:cs="標楷體" w:hint="eastAsia"/>
                <w:color w:val="000000"/>
              </w:rPr>
              <w:t>1</w:t>
            </w:r>
            <w:r>
              <w:rPr>
                <w:rFonts w:ascii="標楷體" w:hAnsi="標楷體" w:cs="標楷體" w:hint="eastAsia"/>
                <w:color w:val="000000"/>
              </w:rPr>
              <w:t>次期中考</w:t>
            </w:r>
          </w:p>
          <w:p w14:paraId="090B5524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13</w:t>
            </w:r>
            <w:r>
              <w:rPr>
                <w:rFonts w:ascii="標楷體" w:hAnsi="標楷體" w:cs="標楷體" w:hint="eastAsia"/>
                <w:color w:val="000000"/>
              </w:rPr>
              <w:t>交通安全委員會</w:t>
            </w:r>
          </w:p>
        </w:tc>
      </w:tr>
      <w:tr w:rsidR="001B2D3A" w14:paraId="09894F17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C5D8EC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9354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763BCD5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FD8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650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A098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EC5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A37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725295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AF37F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2-2根式運算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03886E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959B55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74EEA3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16-20</w:t>
            </w:r>
            <w:r>
              <w:rPr>
                <w:rFonts w:ascii="標楷體" w:hAnsi="標楷體" w:cs="標楷體" w:hint="eastAsia"/>
                <w:color w:val="000000"/>
              </w:rPr>
              <w:t>期中教學研究會週</w:t>
            </w:r>
          </w:p>
          <w:p w14:paraId="78F3A61F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16-11/10</w:t>
            </w:r>
            <w:r>
              <w:rPr>
                <w:rFonts w:ascii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</w:rPr>
              <w:t>臺北市學生音樂比賽</w:t>
            </w:r>
          </w:p>
          <w:p w14:paraId="3638FB55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 xml:space="preserve">16 </w:t>
            </w:r>
            <w:r>
              <w:rPr>
                <w:rFonts w:ascii="標楷體" w:hAnsi="標楷體" w:cs="標楷體" w:hint="eastAsia"/>
                <w:color w:val="000000"/>
              </w:rPr>
              <w:t>全校導師會議</w:t>
            </w:r>
          </w:p>
          <w:p w14:paraId="430EC053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認輔老師會議</w:t>
            </w:r>
          </w:p>
          <w:p w14:paraId="27F4FED4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highlight w:val="white"/>
              </w:rPr>
            </w:pPr>
            <w:r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上午國七尿液複篩</w:t>
            </w:r>
          </w:p>
          <w:p w14:paraId="7CE0DA36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highlight w:val="white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18</w:t>
            </w:r>
            <w:r>
              <w:rPr>
                <w:rFonts w:ascii="標楷體" w:hAnsi="標楷體" w:cs="標楷體" w:hint="eastAsia"/>
                <w:color w:val="000000"/>
              </w:rPr>
              <w:t>田徑單項計時決賽</w:t>
            </w:r>
          </w:p>
          <w:p w14:paraId="59204998" w14:textId="77777777" w:rsidR="001B2D3A" w:rsidRDefault="001B2D3A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心臟病初檢</w:t>
            </w:r>
            <w:r>
              <w:rPr>
                <w:rFonts w:ascii="標楷體" w:hAnsi="標楷體" w:cs="標楷體" w:hint="eastAsia"/>
                <w:color w:val="000000"/>
              </w:rPr>
              <w:t>(</w:t>
            </w:r>
            <w:r>
              <w:rPr>
                <w:rFonts w:ascii="標楷體" w:hAnsi="標楷體" w:cs="標楷體" w:hint="eastAsia"/>
                <w:color w:val="000000"/>
              </w:rPr>
              <w:t>下午</w:t>
            </w:r>
            <w:r>
              <w:rPr>
                <w:rFonts w:ascii="標楷體" w:hAnsi="標楷體" w:cs="標楷體" w:hint="eastAsia"/>
                <w:color w:val="000000"/>
              </w:rPr>
              <w:t>-</w:t>
            </w:r>
            <w:r>
              <w:rPr>
                <w:rFonts w:ascii="標楷體" w:hAnsi="標楷體" w:cs="標楷體" w:hint="eastAsia"/>
                <w:color w:val="000000"/>
              </w:rPr>
              <w:t>非北市轉入</w:t>
            </w:r>
            <w:r>
              <w:rPr>
                <w:rFonts w:ascii="標楷體" w:hAnsi="標楷體" w:cs="標楷體" w:hint="eastAsia"/>
                <w:color w:val="000000"/>
              </w:rPr>
              <w:t>/</w:t>
            </w:r>
            <w:r>
              <w:rPr>
                <w:rFonts w:ascii="標楷體" w:hAnsi="標楷體" w:cs="標楷體" w:hint="eastAsia"/>
                <w:color w:val="000000"/>
              </w:rPr>
              <w:t>畢業生</w:t>
            </w:r>
            <w:r>
              <w:rPr>
                <w:rFonts w:ascii="標楷體" w:hAnsi="標楷體" w:cs="標楷體" w:hint="eastAsia"/>
                <w:color w:val="000000"/>
              </w:rPr>
              <w:t>)</w:t>
            </w:r>
          </w:p>
          <w:p w14:paraId="46B42F59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20</w:t>
            </w:r>
            <w:r>
              <w:rPr>
                <w:rFonts w:ascii="標楷體" w:hAnsi="標楷體" w:cs="標楷體" w:hint="eastAsia"/>
                <w:color w:val="000000"/>
              </w:rPr>
              <w:t>全校大隊接力預賽</w:t>
            </w:r>
          </w:p>
        </w:tc>
      </w:tr>
      <w:tr w:rsidR="001B2D3A" w14:paraId="3DE2F4DE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ABCC17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8B0A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BFFBBB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9D4A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02D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8DB01B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A9AACA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09DCF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B6E40C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B6E3DC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2-3畢氏定理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504E27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D32934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E06D1C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23-11/3</w:t>
            </w:r>
            <w:r>
              <w:rPr>
                <w:rFonts w:ascii="標楷體" w:hAnsi="標楷體" w:cs="標楷體" w:hint="eastAsia"/>
                <w:color w:val="000000"/>
              </w:rPr>
              <w:t>公開授課週</w:t>
            </w:r>
          </w:p>
          <w:p w14:paraId="18C68E03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</w:t>
            </w:r>
            <w:r>
              <w:rPr>
                <w:rFonts w:ascii="標楷體" w:hAnsi="標楷體" w:cs="標楷體" w:hint="eastAsia"/>
                <w:color w:val="000000"/>
              </w:rPr>
              <w:t>校內科展開始報名</w:t>
            </w:r>
          </w:p>
          <w:p w14:paraId="1442BD78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  <w:t>24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 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領航者會議</w:t>
            </w:r>
          </w:p>
          <w:p w14:paraId="5F6B56CB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國七健身操比賽</w:t>
            </w:r>
            <w:r>
              <w:rPr>
                <w:rFonts w:ascii="標楷體" w:hAnsi="標楷體" w:cs="標楷體" w:hint="eastAsia"/>
                <w:color w:val="000000"/>
              </w:rPr>
              <w:t>(</w:t>
            </w:r>
            <w:r>
              <w:rPr>
                <w:rFonts w:ascii="標楷體" w:hAnsi="標楷體" w:cs="標楷體" w:hint="eastAsia"/>
                <w:color w:val="000000"/>
              </w:rPr>
              <w:t>暫定</w:t>
            </w:r>
            <w:r>
              <w:rPr>
                <w:rFonts w:ascii="標楷體" w:hAnsi="標楷體" w:cs="標楷體" w:hint="eastAsia"/>
                <w:color w:val="000000"/>
              </w:rPr>
              <w:t>)</w:t>
            </w:r>
          </w:p>
          <w:p w14:paraId="33ED9E69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27</w:t>
            </w:r>
            <w:r>
              <w:rPr>
                <w:rFonts w:ascii="標楷體" w:hAnsi="標楷體" w:cs="標楷體" w:hint="eastAsia"/>
                <w:color w:val="000000"/>
              </w:rPr>
              <w:t>國八啦啦隊比賽</w:t>
            </w:r>
            <w:r>
              <w:rPr>
                <w:rFonts w:ascii="標楷體" w:hAnsi="標楷體" w:cs="標楷體" w:hint="eastAsia"/>
                <w:color w:val="000000"/>
              </w:rPr>
              <w:t>(</w:t>
            </w:r>
            <w:r>
              <w:rPr>
                <w:rFonts w:ascii="標楷體" w:hAnsi="標楷體" w:cs="標楷體" w:hint="eastAsia"/>
                <w:color w:val="000000"/>
              </w:rPr>
              <w:t>暫定</w:t>
            </w:r>
            <w:r>
              <w:rPr>
                <w:rFonts w:ascii="標楷體" w:hAnsi="標楷體" w:cs="標楷體" w:hint="eastAsia"/>
                <w:color w:val="000000"/>
              </w:rPr>
              <w:t>)</w:t>
            </w:r>
          </w:p>
        </w:tc>
      </w:tr>
      <w:tr w:rsidR="001B2D3A" w14:paraId="1B651213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D8B081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F82620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7DB444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D67F6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E1903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8D7B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6DD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C55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CB663D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210DE4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3-1利用提公因式法與乘法公式做因式分解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1EB50D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1489AA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225B5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31</w:t>
            </w:r>
            <w:r>
              <w:rPr>
                <w:rFonts w:ascii="標楷體" w:hAnsi="標楷體" w:cs="標楷體" w:hint="eastAsia"/>
                <w:color w:val="000000"/>
              </w:rPr>
              <w:t>校內科展報名截止</w:t>
            </w:r>
          </w:p>
          <w:p w14:paraId="7E9D809E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</w:t>
            </w:r>
            <w:r>
              <w:rPr>
                <w:rFonts w:ascii="標楷體" w:hAnsi="標楷體" w:cs="標楷體" w:hint="eastAsia"/>
                <w:color w:val="000000"/>
              </w:rPr>
              <w:t>60</w:t>
            </w:r>
            <w:r>
              <w:rPr>
                <w:rFonts w:ascii="標楷體" w:hAnsi="標楷體" w:cs="標楷體" w:hint="eastAsia"/>
                <w:color w:val="000000"/>
              </w:rPr>
              <w:t>週年校慶預演</w:t>
            </w:r>
          </w:p>
          <w:p w14:paraId="7B5C34DE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>60</w:t>
            </w:r>
            <w:r>
              <w:rPr>
                <w:rFonts w:ascii="標楷體" w:hAnsi="標楷體" w:cs="標楷體" w:hint="eastAsia"/>
                <w:color w:val="000000"/>
              </w:rPr>
              <w:t>週年校慶暨園遊會、班際大隊接力決賽</w:t>
            </w:r>
          </w:p>
        </w:tc>
      </w:tr>
      <w:tr w:rsidR="001B2D3A" w14:paraId="37D314B7" w14:textId="77777777" w:rsidTr="001B2D3A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C4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十</w:t>
            </w:r>
          </w:p>
          <w:p w14:paraId="5075B325" w14:textId="77777777" w:rsidR="001B2D3A" w:rsidRDefault="001B2D3A">
            <w:pPr>
              <w:ind w:hanging="2"/>
              <w:jc w:val="center"/>
              <w:rPr>
                <w:rFonts w:ascii="標楷體" w:hAnsi="標楷體" w:cs="新細明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一</w:t>
            </w:r>
          </w:p>
          <w:p w14:paraId="4E66841B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EEB4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2F6042A3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AE9397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04F34D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2FE8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CC66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235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D87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9A1C7E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7F1375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</w:rPr>
            </w:pPr>
            <w:r>
              <w:rPr>
                <w:rFonts w:ascii="微軟正黑體" w:eastAsia="微軟正黑體" w:hAnsi="微軟正黑體" w:hint="eastAsia"/>
              </w:rPr>
              <w:t>3-1利用提公因式法與乘法公式做因式分解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1A32DD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1E2D6F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C203C5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6</w:t>
            </w:r>
            <w:r>
              <w:rPr>
                <w:rFonts w:ascii="標楷體" w:hAnsi="標楷體" w:cs="標楷體" w:hint="eastAsia"/>
                <w:color w:val="000000"/>
              </w:rPr>
              <w:t>校慶補假</w:t>
            </w:r>
          </w:p>
          <w:p w14:paraId="62176D90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10</w:t>
            </w:r>
            <w:r>
              <w:rPr>
                <w:rFonts w:ascii="標楷體" w:hAnsi="標楷體" w:cs="標楷體" w:hint="eastAsia"/>
                <w:color w:val="000000"/>
              </w:rPr>
              <w:t>專任老師座談會</w:t>
            </w:r>
          </w:p>
        </w:tc>
      </w:tr>
      <w:tr w:rsidR="001B2D3A" w14:paraId="540E65D0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7D6F" w14:textId="77777777" w:rsidR="001B2D3A" w:rsidRDefault="001B2D3A">
            <w:pPr>
              <w:rPr>
                <w:rFonts w:ascii="標楷體" w:eastAsia="標楷體" w:hAnsi="標楷體" w:cs="標楷體"/>
                <w:color w:val="000000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D3B5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58FC8C10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961C5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862C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4715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EFA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1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470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364145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6CDD57" w14:textId="77777777" w:rsidR="001B2D3A" w:rsidRDefault="001B2D3A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3-2利用十字交乘法做因式分解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743224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B45943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D10C12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13-17</w:t>
            </w:r>
            <w:r>
              <w:rPr>
                <w:rFonts w:ascii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</w:rPr>
              <w:t>國語文競賽</w:t>
            </w:r>
          </w:p>
          <w:p w14:paraId="57C8F93C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15</w:t>
            </w:r>
            <w:r>
              <w:rPr>
                <w:rFonts w:ascii="標楷體" w:hAnsi="標楷體" w:cs="標楷體" w:hint="eastAsia"/>
                <w:color w:val="000000"/>
              </w:rPr>
              <w:t>全校學生流感疫苗施打</w:t>
            </w:r>
          </w:p>
        </w:tc>
      </w:tr>
      <w:tr w:rsidR="001B2D3A" w14:paraId="1BA61E6D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AF6F" w14:textId="77777777" w:rsidR="001B2D3A" w:rsidRDefault="001B2D3A">
            <w:pPr>
              <w:rPr>
                <w:rFonts w:ascii="標楷體" w:eastAsia="標楷體" w:hAnsi="標楷體" w:cs="標楷體"/>
                <w:color w:val="000000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0B1D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48D656EA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1D120C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C7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2810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B9F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1B0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57E80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26C44C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968A82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3-2利用十字交乘法做因式分解</w:t>
            </w:r>
          </w:p>
          <w:p w14:paraId="204C9ABC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Rrview 2-2~3-2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D8DB5D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645A0C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3DF6157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1B2D3A" w14:paraId="7835149F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EA94" w14:textId="77777777" w:rsidR="001B2D3A" w:rsidRDefault="001B2D3A">
            <w:pPr>
              <w:rPr>
                <w:rFonts w:ascii="標楷體" w:eastAsia="標楷體" w:hAnsi="標楷體" w:cs="標楷體"/>
                <w:color w:val="000000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D90555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66AE785A" w14:textId="77777777" w:rsidR="001B2D3A" w:rsidRDefault="001B2D3A">
            <w:pPr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E4BF2E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B187F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B8F918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39180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5BF71A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4E3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B7CE03C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B33DA1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第二次期中考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02F8A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3CAA1C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56BA01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27</w:t>
            </w:r>
            <w:r>
              <w:rPr>
                <w:rFonts w:ascii="標楷體" w:hAnsi="標楷體" w:cs="標楷體" w:hint="eastAsia"/>
                <w:color w:val="000000"/>
              </w:rPr>
              <w:t>國中導師會議</w:t>
            </w:r>
          </w:p>
          <w:p w14:paraId="4E2A9D4B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  <w:t>29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領航者社群校際參訪</w:t>
            </w:r>
          </w:p>
          <w:p w14:paraId="53E1136C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29-30</w:t>
            </w:r>
            <w:r>
              <w:rPr>
                <w:rFonts w:ascii="標楷體" w:hAnsi="標楷體" w:cs="標楷體" w:hint="eastAsia"/>
                <w:color w:val="000000"/>
              </w:rPr>
              <w:t>第</w:t>
            </w:r>
            <w:r>
              <w:rPr>
                <w:rFonts w:ascii="標楷體" w:hAnsi="標楷體" w:cs="標楷體" w:hint="eastAsia"/>
                <w:color w:val="000000"/>
              </w:rPr>
              <w:t>2</w:t>
            </w:r>
            <w:r>
              <w:rPr>
                <w:rFonts w:ascii="標楷體" w:hAnsi="標楷體" w:cs="標楷體" w:hint="eastAsia"/>
                <w:color w:val="000000"/>
              </w:rPr>
              <w:t>次期中考</w:t>
            </w:r>
          </w:p>
          <w:p w14:paraId="7CB2F384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30</w:t>
            </w:r>
            <w:r>
              <w:rPr>
                <w:rFonts w:ascii="標楷體" w:hAnsi="標楷體" w:cs="標楷體" w:hint="eastAsia"/>
                <w:color w:val="000000"/>
              </w:rPr>
              <w:t>國八社區高級中等學校專業群科參訪活動</w:t>
            </w:r>
          </w:p>
        </w:tc>
      </w:tr>
      <w:tr w:rsidR="001B2D3A" w14:paraId="7CA80A2A" w14:textId="77777777" w:rsidTr="001B2D3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19C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十</w:t>
            </w:r>
          </w:p>
          <w:p w14:paraId="6C9A2D5F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二</w:t>
            </w:r>
          </w:p>
          <w:p w14:paraId="71CB860D" w14:textId="77777777" w:rsidR="001B2D3A" w:rsidRDefault="001B2D3A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新細明體" w:hint="eastAsia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9A55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3B47813A" w14:textId="77777777" w:rsidR="001B2D3A" w:rsidRDefault="001B2D3A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135597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604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52EA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D40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84B5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D2C5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BDFA030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113C5C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4-1因式分解解一元二次方程式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4576FA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F241B0" w14:textId="77777777" w:rsidR="001B2D3A" w:rsidRDefault="001B2D3A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CEFA4C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4-8</w:t>
            </w:r>
            <w:r>
              <w:rPr>
                <w:rFonts w:ascii="標楷體" w:hAnsi="標楷體" w:cs="標楷體" w:hint="eastAsia"/>
                <w:color w:val="000000"/>
              </w:rPr>
              <w:t>期末教學研究會週</w:t>
            </w:r>
          </w:p>
          <w:p w14:paraId="1F64E4BE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8</w:t>
            </w:r>
            <w:r>
              <w:rPr>
                <w:rFonts w:ascii="標楷體" w:hAnsi="標楷體" w:cs="標楷體" w:hint="eastAsia"/>
                <w:color w:val="000000"/>
              </w:rPr>
              <w:t>職場參訪體驗活動</w:t>
            </w:r>
          </w:p>
        </w:tc>
      </w:tr>
      <w:tr w:rsidR="001B2D3A" w14:paraId="3A0F42E2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DAFD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0988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380A7648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46873C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BDE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49D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70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30C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E9DC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7BB4CC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7E47F1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4-2配方法與公式解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9A9881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D9704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B5C883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11-15</w:t>
            </w:r>
            <w:r>
              <w:rPr>
                <w:rFonts w:ascii="標楷體" w:hAnsi="標楷體" w:cs="標楷體" w:hint="eastAsia"/>
                <w:color w:val="000000"/>
              </w:rPr>
              <w:t>作業抽查週</w:t>
            </w:r>
          </w:p>
          <w:p w14:paraId="5FDA0635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11-22</w:t>
            </w:r>
            <w:r>
              <w:rPr>
                <w:rFonts w:ascii="標楷體" w:hAnsi="標楷體" w:cs="標楷體" w:hint="eastAsia"/>
                <w:color w:val="000000"/>
              </w:rPr>
              <w:t>公開授課週</w:t>
            </w:r>
          </w:p>
          <w:p w14:paraId="4A2CF712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12</w:t>
            </w:r>
            <w:r>
              <w:rPr>
                <w:rFonts w:ascii="標楷體" w:hAnsi="標楷體" w:cs="標楷體" w:hint="eastAsia"/>
                <w:color w:val="000000"/>
              </w:rPr>
              <w:t>國九技藝教育結業式</w:t>
            </w:r>
          </w:p>
        </w:tc>
      </w:tr>
      <w:tr w:rsidR="001B2D3A" w14:paraId="33D95861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ADAB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6399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034D9C68" w14:textId="77777777" w:rsidR="001B2D3A" w:rsidRDefault="001B2D3A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376019F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0CC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3CD6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BD4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16F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18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E5308EB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8A1263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4-2配方法與公式解</w:t>
            </w:r>
          </w:p>
          <w:p w14:paraId="15F032EA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4-3應用問題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DDF168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2F7AC" w14:textId="77777777" w:rsidR="001B2D3A" w:rsidRDefault="001B2D3A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6479F9" w14:textId="77777777" w:rsidR="001B2D3A" w:rsidRDefault="001B2D3A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18</w:t>
            </w:r>
            <w:r>
              <w:rPr>
                <w:rFonts w:ascii="標楷體" w:hAnsi="標楷體" w:cs="標楷體" w:hint="eastAsia"/>
                <w:color w:val="000000"/>
              </w:rPr>
              <w:t>國中德行審查會議</w:t>
            </w:r>
          </w:p>
          <w:p w14:paraId="3FA7FBEE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國中課程核心小組會議</w:t>
            </w:r>
          </w:p>
          <w:p w14:paraId="2A78B553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感飢日</w:t>
            </w:r>
          </w:p>
          <w:p w14:paraId="73D0FF26" w14:textId="77777777" w:rsidR="001B2D3A" w:rsidRDefault="001B2D3A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21-22</w:t>
            </w:r>
            <w:r>
              <w:rPr>
                <w:rFonts w:ascii="標楷體" w:hAnsi="標楷體" w:cs="標楷體" w:hint="eastAsia"/>
                <w:color w:val="000000"/>
              </w:rPr>
              <w:t>國九第</w:t>
            </w:r>
            <w:r>
              <w:rPr>
                <w:rFonts w:ascii="標楷體" w:hAnsi="標楷體" w:cs="標楷體" w:hint="eastAsia"/>
                <w:color w:val="000000"/>
              </w:rPr>
              <w:t>2</w:t>
            </w:r>
            <w:r>
              <w:rPr>
                <w:rFonts w:ascii="標楷體" w:hAnsi="標楷體" w:cs="標楷體" w:hint="eastAsia"/>
                <w:color w:val="000000"/>
              </w:rPr>
              <w:t>次模擬考</w:t>
            </w:r>
          </w:p>
        </w:tc>
      </w:tr>
      <w:tr w:rsidR="001B2D3A" w14:paraId="05C9275F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994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6286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60E58DC3" w14:textId="77777777" w:rsidR="001B2D3A" w:rsidRDefault="001B2D3A">
            <w:pPr>
              <w:spacing w:line="28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17C5EEF" w14:textId="77777777" w:rsidR="001B2D3A" w:rsidRDefault="001B2D3A">
            <w:pPr>
              <w:ind w:hanging="2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52E2A5" w14:textId="77777777" w:rsidR="001B2D3A" w:rsidRDefault="001B2D3A">
            <w:pPr>
              <w:ind w:hanging="2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CDBC6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C12A4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7F0F5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BCBD5" w14:textId="77777777" w:rsidR="001B2D3A" w:rsidRDefault="001B2D3A">
            <w:pPr>
              <w:shd w:val="clear" w:color="auto" w:fill="FFFFFF"/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E47546A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7E3C86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4-3應用問題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E4CE99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D6AF54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110B26" w14:textId="77777777" w:rsidR="001B2D3A" w:rsidRDefault="001B2D3A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25</w:t>
            </w:r>
            <w:r>
              <w:rPr>
                <w:rFonts w:ascii="標楷體" w:hAnsi="標楷體" w:cs="標楷體" w:hint="eastAsia"/>
                <w:color w:val="000000"/>
              </w:rPr>
              <w:t>英語文競賽</w:t>
            </w:r>
          </w:p>
          <w:p w14:paraId="31E57E48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26-1/5</w:t>
            </w:r>
            <w:r>
              <w:rPr>
                <w:rFonts w:ascii="標楷體" w:hAnsi="標楷體" w:cs="標楷體" w:hint="eastAsia"/>
                <w:color w:val="000000"/>
              </w:rPr>
              <w:t>校內科展</w:t>
            </w:r>
          </w:p>
          <w:p w14:paraId="4C2A62F4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highlight w:val="white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highlight w:val="white"/>
              </w:rPr>
              <w:t>領航者會議</w:t>
            </w:r>
          </w:p>
          <w:p w14:paraId="1122F978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期末特教推行委員會</w:t>
            </w:r>
          </w:p>
        </w:tc>
      </w:tr>
      <w:tr w:rsidR="001B2D3A" w14:paraId="17CAC68D" w14:textId="77777777" w:rsidTr="001B2D3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0F81286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111</w:t>
            </w:r>
          </w:p>
          <w:p w14:paraId="17EB5C3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Gungsuh" w:hint="eastAsia"/>
                <w:color w:val="000000"/>
              </w:rPr>
              <w:t>元</w:t>
            </w:r>
          </w:p>
          <w:p w14:paraId="3B3CC8E0" w14:textId="77777777" w:rsidR="001B2D3A" w:rsidRDefault="001B2D3A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Gungsuh" w:hint="eastAsia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F303A1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  <w:p w14:paraId="76DF118D" w14:textId="77777777" w:rsidR="001B2D3A" w:rsidRDefault="001B2D3A">
            <w:pPr>
              <w:spacing w:line="320" w:lineRule="exact"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  <w:hideMark/>
          </w:tcPr>
          <w:p w14:paraId="66B134CC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743699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2B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304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C8B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114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82ACEF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52FBCD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5-1資料整理與統計圖表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92BD0A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6B131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C8D0EC" w14:textId="77777777" w:rsidR="001B2D3A" w:rsidRDefault="001B2D3A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</w:t>
            </w:r>
            <w:r>
              <w:rPr>
                <w:rFonts w:ascii="標楷體" w:hAnsi="標楷體" w:cs="標楷體" w:hint="eastAsia"/>
                <w:color w:val="000000"/>
              </w:rPr>
              <w:t>開國紀念日</w:t>
            </w:r>
          </w:p>
          <w:p w14:paraId="7803A69A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2-12</w:t>
            </w:r>
            <w:r>
              <w:rPr>
                <w:rFonts w:ascii="標楷體" w:hAnsi="標楷體" w:cs="標楷體" w:hint="eastAsia"/>
                <w:color w:val="000000"/>
              </w:rPr>
              <w:t>身障生</w:t>
            </w:r>
            <w:r>
              <w:rPr>
                <w:rFonts w:ascii="標楷體" w:hAnsi="標楷體" w:cs="標楷體" w:hint="eastAsia"/>
                <w:color w:val="000000"/>
              </w:rPr>
              <w:t>IEP</w:t>
            </w:r>
            <w:r>
              <w:rPr>
                <w:rFonts w:ascii="標楷體" w:hAnsi="標楷體" w:cs="標楷體" w:hint="eastAsia"/>
                <w:color w:val="000000"/>
              </w:rPr>
              <w:t>會議</w:t>
            </w:r>
          </w:p>
          <w:p w14:paraId="3F1B5CFA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4</w:t>
            </w:r>
            <w:r>
              <w:rPr>
                <w:rFonts w:ascii="標楷體" w:hAnsi="標楷體" w:cs="標楷體" w:hint="eastAsia"/>
                <w:color w:val="000000"/>
              </w:rPr>
              <w:t>國八輔導課結束</w:t>
            </w:r>
          </w:p>
        </w:tc>
      </w:tr>
      <w:tr w:rsidR="001B2D3A" w14:paraId="4B8458DC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2FDFFF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0C23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二</w:t>
            </w:r>
          </w:p>
          <w:p w14:paraId="4F2B4DAA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B4F6061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391D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D92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F81E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8007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3A06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9B3DBD6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4056A8C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Rrview 4-1~5-1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D55379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F04842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0FD32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</w:t>
            </w:r>
            <w:r>
              <w:rPr>
                <w:rFonts w:ascii="標楷體" w:hAnsi="標楷體" w:cs="標楷體" w:hint="eastAsia"/>
                <w:color w:val="000000"/>
              </w:rPr>
              <w:t>國中課發會</w:t>
            </w:r>
          </w:p>
          <w:p w14:paraId="47CE2C3F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9-12</w:t>
            </w:r>
            <w:r>
              <w:rPr>
                <w:rFonts w:ascii="標楷體" w:hAnsi="標楷體" w:cs="標楷體" w:hint="eastAsia"/>
                <w:color w:val="000000"/>
              </w:rPr>
              <w:t>國八下學期本位選課</w:t>
            </w:r>
          </w:p>
        </w:tc>
      </w:tr>
      <w:tr w:rsidR="001B2D3A" w14:paraId="48E0E696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51BFF2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3D8073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b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875BE4D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1279FE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DF064D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018992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0077877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51937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DC51E5D" w14:textId="77777777" w:rsidR="001B2D3A" w:rsidRDefault="001B2D3A">
            <w:pPr>
              <w:ind w:hanging="2"/>
              <w:jc w:val="center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5E2A8C8E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5F1B53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8A7FCA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50AD5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</w:t>
            </w:r>
            <w:r>
              <w:rPr>
                <w:rFonts w:ascii="標楷體" w:hAnsi="標楷體" w:cs="標楷體" w:hint="eastAsia"/>
                <w:color w:val="000000"/>
              </w:rPr>
              <w:t>國九輔導課、晚自習結束</w:t>
            </w:r>
          </w:p>
          <w:p w14:paraId="53CD57A2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17-18</w:t>
            </w:r>
            <w:r>
              <w:rPr>
                <w:rFonts w:ascii="標楷體" w:hAnsi="標楷體" w:cs="標楷體" w:hint="eastAsia"/>
                <w:color w:val="000000"/>
              </w:rPr>
              <w:t>期末考</w:t>
            </w:r>
          </w:p>
          <w:p w14:paraId="07A7BBEB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19</w:t>
            </w:r>
            <w:r>
              <w:rPr>
                <w:rFonts w:ascii="標楷體" w:hAnsi="標楷體" w:cs="標楷體" w:hint="eastAsia"/>
                <w:color w:val="000000"/>
              </w:rPr>
              <w:t>休業式、</w:t>
            </w:r>
            <w:r>
              <w:rPr>
                <w:rFonts w:ascii="標楷體" w:hAnsi="標楷體" w:cs="標楷體" w:hint="eastAsia"/>
                <w:color w:val="000000"/>
              </w:rPr>
              <w:t>10:10</w:t>
            </w:r>
            <w:r>
              <w:rPr>
                <w:rFonts w:ascii="標楷體" w:hAnsi="標楷體" w:cs="標楷體" w:hint="eastAsia"/>
                <w:color w:val="000000"/>
              </w:rPr>
              <w:t>校務會議</w:t>
            </w:r>
          </w:p>
        </w:tc>
      </w:tr>
      <w:tr w:rsidR="001B2D3A" w14:paraId="75F80950" w14:textId="77777777" w:rsidTr="001B2D3A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FAD584" w14:textId="77777777" w:rsidR="001B2D3A" w:rsidRDefault="001B2D3A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DE1EAB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寒一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74B4762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FE5C74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2DD6E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9988F9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288F60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112453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3AB64D0" w14:textId="77777777" w:rsidR="001B2D3A" w:rsidRDefault="001B2D3A">
            <w:pPr>
              <w:ind w:hanging="2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01473F2E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B4 1-1 等差數列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4F835B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66F0403" w14:textId="77777777" w:rsidR="001B2D3A" w:rsidRDefault="001B2D3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F9D726" w14:textId="77777777" w:rsidR="001B2D3A" w:rsidRDefault="001B2D3A">
            <w:pP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color w:val="000000"/>
              </w:rPr>
              <w:t>寒假開始</w:t>
            </w:r>
          </w:p>
          <w:p w14:paraId="5ABF85D3" w14:textId="77777777" w:rsidR="001B2D3A" w:rsidRDefault="001B2D3A">
            <w:pP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23-25</w:t>
            </w:r>
            <w:r>
              <w:rPr>
                <w:rFonts w:ascii="標楷體" w:hAnsi="標楷體" w:cs="標楷體" w:hint="eastAsia"/>
                <w:color w:val="000000"/>
              </w:rPr>
              <w:t>補行</w:t>
            </w:r>
            <w:r>
              <w:rPr>
                <w:rFonts w:ascii="標楷體" w:hAnsi="標楷體" w:cs="標楷體" w:hint="eastAsia"/>
                <w:color w:val="000000"/>
              </w:rPr>
              <w:t>4/23-4/25</w:t>
            </w:r>
            <w:r>
              <w:rPr>
                <w:rFonts w:ascii="標楷體" w:hAnsi="標楷體" w:cs="標楷體" w:hint="eastAsia"/>
                <w:color w:val="000000"/>
              </w:rPr>
              <w:t>課程</w:t>
            </w:r>
            <w:r>
              <w:rPr>
                <w:rFonts w:ascii="標楷體" w:hAnsi="標楷體" w:cs="標楷體" w:hint="eastAsia"/>
                <w:color w:val="000000"/>
              </w:rPr>
              <w:t>(</w:t>
            </w:r>
            <w:r>
              <w:rPr>
                <w:rFonts w:ascii="標楷體" w:hAnsi="標楷體" w:cs="標楷體" w:hint="eastAsia"/>
                <w:color w:val="000000"/>
              </w:rPr>
              <w:t>進行</w:t>
            </w:r>
            <w:r>
              <w:rPr>
                <w:rFonts w:ascii="標楷體" w:hAnsi="標楷體" w:cs="標楷體" w:hint="eastAsia"/>
                <w:color w:val="000000"/>
              </w:rPr>
              <w:t>112-2</w:t>
            </w:r>
            <w:r>
              <w:rPr>
                <w:rFonts w:ascii="標楷體" w:hAnsi="標楷體" w:cs="標楷體" w:hint="eastAsia"/>
                <w:color w:val="000000"/>
              </w:rPr>
              <w:t>課程</w:t>
            </w:r>
            <w:r>
              <w:rPr>
                <w:rFonts w:ascii="標楷體" w:hAnsi="標楷體" w:cs="標楷體" w:hint="eastAsia"/>
                <w:color w:val="000000"/>
              </w:rPr>
              <w:t>)</w:t>
            </w:r>
            <w:r>
              <w:rPr>
                <w:rFonts w:ascii="標楷體" w:hAnsi="標楷體" w:cs="標楷體" w:hint="eastAsia"/>
                <w:color w:val="000000"/>
              </w:rPr>
              <w:t>，</w:t>
            </w:r>
            <w:r>
              <w:rPr>
                <w:rFonts w:ascii="標楷體" w:hAnsi="標楷體" w:cs="標楷體" w:hint="eastAsia"/>
                <w:color w:val="000000"/>
              </w:rPr>
              <w:t>16:00</w:t>
            </w:r>
            <w:r>
              <w:rPr>
                <w:rFonts w:ascii="標楷體" w:hAnsi="標楷體" w:cs="標楷體" w:hint="eastAsia"/>
                <w:color w:val="000000"/>
              </w:rPr>
              <w:t>放學</w:t>
            </w:r>
          </w:p>
          <w:p w14:paraId="007DD243" w14:textId="77777777" w:rsidR="001B2D3A" w:rsidRDefault="001B2D3A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  <w:bdr w:val="single" w:sz="4" w:space="0" w:color="auto" w:frame="1"/>
              </w:rPr>
              <w:t>26</w:t>
            </w:r>
            <w:r>
              <w:rPr>
                <w:rFonts w:ascii="標楷體" w:hAnsi="標楷體" w:cs="標楷體" w:hint="eastAsia"/>
                <w:color w:val="000000"/>
              </w:rPr>
              <w:t>補行</w:t>
            </w:r>
            <w:r>
              <w:rPr>
                <w:rFonts w:ascii="標楷體" w:hAnsi="標楷體" w:cs="標楷體" w:hint="eastAsia"/>
                <w:color w:val="000000"/>
              </w:rPr>
              <w:t>4/22</w:t>
            </w:r>
            <w:r>
              <w:rPr>
                <w:rFonts w:ascii="標楷體" w:hAnsi="標楷體" w:cs="標楷體" w:hint="eastAsia"/>
                <w:color w:val="000000"/>
              </w:rPr>
              <w:t>課程</w:t>
            </w:r>
            <w:r>
              <w:rPr>
                <w:rFonts w:ascii="標楷體" w:hAnsi="標楷體" w:cs="標楷體" w:hint="eastAsia"/>
                <w:color w:val="000000"/>
              </w:rPr>
              <w:t>(</w:t>
            </w:r>
            <w:r>
              <w:rPr>
                <w:rFonts w:ascii="標楷體" w:hAnsi="標楷體" w:cs="標楷體" w:hint="eastAsia"/>
                <w:color w:val="000000"/>
              </w:rPr>
              <w:t>進行</w:t>
            </w:r>
            <w:r>
              <w:rPr>
                <w:rFonts w:ascii="標楷體" w:hAnsi="標楷體" w:cs="標楷體" w:hint="eastAsia"/>
                <w:color w:val="000000"/>
              </w:rPr>
              <w:t>112-2</w:t>
            </w:r>
            <w:r>
              <w:rPr>
                <w:rFonts w:ascii="標楷體" w:hAnsi="標楷體" w:cs="標楷體" w:hint="eastAsia"/>
                <w:color w:val="000000"/>
              </w:rPr>
              <w:t>課程</w:t>
            </w:r>
            <w:r>
              <w:rPr>
                <w:rFonts w:ascii="標楷體" w:hAnsi="標楷體" w:cs="標楷體" w:hint="eastAsia"/>
                <w:color w:val="000000"/>
              </w:rPr>
              <w:t>)</w:t>
            </w:r>
            <w:r>
              <w:rPr>
                <w:rFonts w:ascii="標楷體" w:hAnsi="標楷體" w:cs="標楷體" w:hint="eastAsia"/>
                <w:color w:val="000000"/>
              </w:rPr>
              <w:t>，</w:t>
            </w:r>
            <w:r>
              <w:rPr>
                <w:rFonts w:ascii="標楷體" w:hAnsi="標楷體" w:cs="標楷體" w:hint="eastAsia"/>
                <w:color w:val="000000"/>
              </w:rPr>
              <w:t>16:00</w:t>
            </w:r>
            <w:r>
              <w:rPr>
                <w:rFonts w:ascii="標楷體" w:hAnsi="標楷體" w:cs="標楷體" w:hint="eastAsia"/>
                <w:color w:val="000000"/>
              </w:rPr>
              <w:t>放學</w:t>
            </w:r>
          </w:p>
        </w:tc>
      </w:tr>
    </w:tbl>
    <w:p w14:paraId="478A2C03" w14:textId="77777777" w:rsidR="001B2D3A" w:rsidRDefault="001B2D3A" w:rsidP="001B2D3A">
      <w:pPr>
        <w:rPr>
          <w:rFonts w:ascii="微軟正黑體" w:eastAsia="微軟正黑體" w:hAnsi="微軟正黑體" w:hint="eastAsia"/>
          <w:kern w:val="2"/>
          <w:sz w:val="24"/>
          <w:szCs w:val="24"/>
        </w:rPr>
      </w:pPr>
    </w:p>
    <w:p w14:paraId="681BF98E" w14:textId="77777777" w:rsidR="002C2F9D" w:rsidRPr="001B2D3A" w:rsidRDefault="002C2F9D" w:rsidP="001B2D3A">
      <w:pPr>
        <w:jc w:val="center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 w:rsidRPr="001B2D3A">
      <w:headerReference w:type="even" r:id="rId9"/>
      <w:footerReference w:type="even" r:id="rId10"/>
      <w:footerReference w:type="default" r:id="rId11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3724" w14:textId="77777777" w:rsidR="000569EF" w:rsidRDefault="000569EF">
      <w:r>
        <w:separator/>
      </w:r>
    </w:p>
  </w:endnote>
  <w:endnote w:type="continuationSeparator" w:id="0">
    <w:p w14:paraId="1884036C" w14:textId="77777777" w:rsidR="000569EF" w:rsidRDefault="0005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D2AC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6BB904C5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D285" w14:textId="3F7F6191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1B2D3A">
      <w:rPr>
        <w:rFonts w:eastAsia="Times New Roman"/>
        <w:noProof/>
        <w:color w:val="000000"/>
      </w:rPr>
      <w:t>4</w:t>
    </w:r>
    <w:r>
      <w:rPr>
        <w:color w:val="000000"/>
      </w:rPr>
      <w:fldChar w:fldCharType="end"/>
    </w:r>
  </w:p>
  <w:p w14:paraId="7A811EAA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9223" w14:textId="77777777" w:rsidR="000569EF" w:rsidRDefault="000569EF">
      <w:r>
        <w:separator/>
      </w:r>
    </w:p>
  </w:footnote>
  <w:footnote w:type="continuationSeparator" w:id="0">
    <w:p w14:paraId="0CDE1E41" w14:textId="77777777" w:rsidR="000569EF" w:rsidRDefault="0005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3FDD" w14:textId="77777777"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095BC40D" w14:textId="77777777"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6587D"/>
    <w:multiLevelType w:val="hybridMultilevel"/>
    <w:tmpl w:val="F4A4E6C6"/>
    <w:lvl w:ilvl="0" w:tplc="3690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9367A3"/>
    <w:multiLevelType w:val="hybridMultilevel"/>
    <w:tmpl w:val="E8C460B6"/>
    <w:lvl w:ilvl="0" w:tplc="3502030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2EB630A"/>
    <w:multiLevelType w:val="hybridMultilevel"/>
    <w:tmpl w:val="F8045948"/>
    <w:lvl w:ilvl="0" w:tplc="64265F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D"/>
    <w:rsid w:val="000569EF"/>
    <w:rsid w:val="00133295"/>
    <w:rsid w:val="0015113E"/>
    <w:rsid w:val="001744EA"/>
    <w:rsid w:val="00185188"/>
    <w:rsid w:val="00191566"/>
    <w:rsid w:val="001B2D3A"/>
    <w:rsid w:val="001E3074"/>
    <w:rsid w:val="00241B3D"/>
    <w:rsid w:val="00246BC6"/>
    <w:rsid w:val="00250151"/>
    <w:rsid w:val="002836CD"/>
    <w:rsid w:val="002A4FC1"/>
    <w:rsid w:val="002C2F9D"/>
    <w:rsid w:val="002D7C25"/>
    <w:rsid w:val="002F7555"/>
    <w:rsid w:val="003423B4"/>
    <w:rsid w:val="00432ABE"/>
    <w:rsid w:val="0044649C"/>
    <w:rsid w:val="00476870"/>
    <w:rsid w:val="004F656F"/>
    <w:rsid w:val="00512F04"/>
    <w:rsid w:val="00525D33"/>
    <w:rsid w:val="006020DE"/>
    <w:rsid w:val="006556DA"/>
    <w:rsid w:val="00655747"/>
    <w:rsid w:val="00690997"/>
    <w:rsid w:val="007216D3"/>
    <w:rsid w:val="007C525A"/>
    <w:rsid w:val="007E2183"/>
    <w:rsid w:val="00823F61"/>
    <w:rsid w:val="008274D2"/>
    <w:rsid w:val="00870ABE"/>
    <w:rsid w:val="00875EBF"/>
    <w:rsid w:val="008C6AA8"/>
    <w:rsid w:val="008E516B"/>
    <w:rsid w:val="00905442"/>
    <w:rsid w:val="00917CD6"/>
    <w:rsid w:val="0092743B"/>
    <w:rsid w:val="009C19FE"/>
    <w:rsid w:val="00A25C4F"/>
    <w:rsid w:val="00A74A89"/>
    <w:rsid w:val="00A876D4"/>
    <w:rsid w:val="00AE4A6A"/>
    <w:rsid w:val="00B459DE"/>
    <w:rsid w:val="00B52F7C"/>
    <w:rsid w:val="00C11556"/>
    <w:rsid w:val="00C65329"/>
    <w:rsid w:val="00D651EB"/>
    <w:rsid w:val="00D94285"/>
    <w:rsid w:val="00DA2975"/>
    <w:rsid w:val="00DD5A63"/>
    <w:rsid w:val="00DF3DBC"/>
    <w:rsid w:val="00E51CD3"/>
    <w:rsid w:val="00E75C2B"/>
    <w:rsid w:val="00E93B6E"/>
    <w:rsid w:val="00EA5817"/>
    <w:rsid w:val="00F24E9F"/>
    <w:rsid w:val="00F93E42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C245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  <w:style w:type="paragraph" w:styleId="ad">
    <w:name w:val="List Paragraph"/>
    <w:basedOn w:val="a"/>
    <w:uiPriority w:val="34"/>
    <w:qFormat/>
    <w:rsid w:val="00A25C4F"/>
    <w:pPr>
      <w:ind w:leftChars="200" w:left="480"/>
    </w:pPr>
  </w:style>
  <w:style w:type="character" w:styleId="ae">
    <w:name w:val="Hyperlink"/>
    <w:basedOn w:val="a0"/>
    <w:uiPriority w:val="99"/>
    <w:semiHidden/>
    <w:unhideWhenUsed/>
    <w:rsid w:val="0043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2023-02-22T07:49:00Z</cp:lastPrinted>
  <dcterms:created xsi:type="dcterms:W3CDTF">2023-02-22T07:44:00Z</dcterms:created>
  <dcterms:modified xsi:type="dcterms:W3CDTF">2023-09-04T23:00:00Z</dcterms:modified>
</cp:coreProperties>
</file>