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8E93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14:paraId="63286974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AC7D2B" w:rsidRPr="00AC7D2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探究與實作A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723"/>
      </w:tblGrid>
      <w:tr w:rsidR="00AC618A" w14:paraId="1FF4F108" w14:textId="77777777" w:rsidTr="00C640FD">
        <w:trPr>
          <w:trHeight w:val="737"/>
          <w:jc w:val="center"/>
        </w:trPr>
        <w:tc>
          <w:tcPr>
            <w:tcW w:w="2830" w:type="dxa"/>
            <w:vAlign w:val="center"/>
          </w:tcPr>
          <w:p w14:paraId="20626EF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48D6AB" w14:textId="5A2FD534" w:rsidR="00AC618A" w:rsidRPr="00FA0A54" w:rsidRDefault="00FA0A54" w:rsidP="00C640FD">
            <w:pPr>
              <w:spacing w:before="240" w:after="240"/>
              <w:ind w:left="1" w:hanging="3"/>
              <w:jc w:val="both"/>
              <w:rPr>
                <w:rFonts w:ascii="Arial" w:hAnsi="Arial" w:cs="Arial"/>
              </w:rPr>
            </w:pPr>
            <w:r w:rsidRPr="00141768">
              <w:rPr>
                <w:rFonts w:ascii="Arial" w:hAnsi="Arial" w:cs="Arial" w:hint="eastAsia"/>
                <w:sz w:val="32"/>
              </w:rPr>
              <w:t>H</w:t>
            </w:r>
            <w:r w:rsidR="00AC7D2B">
              <w:rPr>
                <w:rFonts w:ascii="Arial" w:hAnsi="Arial" w:cs="Arial" w:hint="eastAsia"/>
                <w:sz w:val="32"/>
              </w:rPr>
              <w:t>20</w:t>
            </w:r>
            <w:r w:rsidR="006879D6">
              <w:rPr>
                <w:rFonts w:ascii="Arial" w:hAnsi="Arial" w:cs="Arial" w:hint="eastAsia"/>
                <w:sz w:val="32"/>
              </w:rPr>
              <w:t>2</w:t>
            </w:r>
            <w:r w:rsidR="00AC7D2B">
              <w:rPr>
                <w:rFonts w:ascii="Arial" w:hAnsi="Arial" w:cs="Arial" w:hint="eastAsia"/>
                <w:sz w:val="32"/>
              </w:rPr>
              <w:t>.20</w:t>
            </w:r>
            <w:r w:rsidR="006879D6">
              <w:rPr>
                <w:rFonts w:ascii="Arial" w:hAnsi="Arial" w:cs="Arial" w:hint="eastAsia"/>
                <w:sz w:val="32"/>
              </w:rPr>
              <w:t>4</w:t>
            </w:r>
            <w:r w:rsidR="00AC7D2B">
              <w:rPr>
                <w:rFonts w:ascii="Arial" w:hAnsi="Arial" w:cs="Arial" w:hint="eastAsia"/>
                <w:sz w:val="32"/>
              </w:rPr>
              <w:t>.2</w:t>
            </w:r>
            <w:r w:rsidR="006879D6">
              <w:rPr>
                <w:rFonts w:ascii="Arial" w:hAnsi="Arial" w:cs="Arial"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14:paraId="34605A8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F7CCE6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723" w:type="dxa"/>
            <w:vAlign w:val="center"/>
          </w:tcPr>
          <w:p w14:paraId="2207CA9F" w14:textId="77777777" w:rsidR="00AC618A" w:rsidRDefault="009F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5A7DDB" w14:paraId="6EE52227" w14:textId="77777777" w:rsidTr="00C640FD">
        <w:trPr>
          <w:trHeight w:val="141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2CF8D63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00"/>
            </w:tblGrid>
            <w:tr w:rsidR="00AC7D2B" w14:paraId="3C61DCBF" w14:textId="77777777" w:rsidTr="00AC7D2B">
              <w:trPr>
                <w:trHeight w:val="20"/>
              </w:trPr>
              <w:tc>
                <w:tcPr>
                  <w:tcW w:w="6000" w:type="dxa"/>
                </w:tcPr>
                <w:p w14:paraId="3F6FBB66" w14:textId="77777777" w:rsidR="00AC7D2B" w:rsidRDefault="00AC7D2B" w:rsidP="00AC7D2B">
                  <w:pPr>
                    <w:pStyle w:val="Default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(1) </w:t>
                  </w:r>
                  <w:r>
                    <w:rPr>
                      <w:rFonts w:hint="eastAsia"/>
                      <w:sz w:val="23"/>
                      <w:szCs w:val="23"/>
                    </w:rPr>
                    <w:t>培養學生科學的基礎能力與核心素養。</w:t>
                  </w:r>
                </w:p>
                <w:p w14:paraId="3C7506E1" w14:textId="77777777" w:rsidR="00AC7D2B" w:rsidRDefault="00AC7D2B" w:rsidP="00AC7D2B">
                  <w:pPr>
                    <w:pStyle w:val="Default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(2) </w:t>
                  </w:r>
                  <w:r>
                    <w:rPr>
                      <w:rFonts w:hint="eastAsia"/>
                      <w:sz w:val="23"/>
                      <w:szCs w:val="23"/>
                    </w:rPr>
                    <w:t>強調科學在生活上的實用性與培養探究思考的能力。</w:t>
                  </w:r>
                </w:p>
                <w:p w14:paraId="7095C2DF" w14:textId="77777777" w:rsidR="00AC7D2B" w:rsidRDefault="00AC7D2B" w:rsidP="00AC7D2B">
                  <w:pPr>
                    <w:pStyle w:val="Default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(3) </w:t>
                  </w:r>
                  <w:r>
                    <w:rPr>
                      <w:rFonts w:hint="eastAsia"/>
                      <w:sz w:val="23"/>
                      <w:szCs w:val="23"/>
                    </w:rPr>
                    <w:t>培養學生跨科技術領域的了解。</w:t>
                  </w:r>
                </w:p>
              </w:tc>
            </w:tr>
          </w:tbl>
          <w:p w14:paraId="115E6F6B" w14:textId="77777777" w:rsidR="005A7DDB" w:rsidRPr="009F4BC4" w:rsidRDefault="005A7DDB" w:rsidP="00AC7D2B">
            <w:pPr>
              <w:pStyle w:val="af6"/>
              <w:spacing w:line="24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7DDB" w14:paraId="301C38DE" w14:textId="77777777" w:rsidTr="00C640FD">
        <w:trPr>
          <w:trHeight w:val="1020"/>
          <w:jc w:val="center"/>
        </w:trPr>
        <w:tc>
          <w:tcPr>
            <w:tcW w:w="2830" w:type="dxa"/>
            <w:vAlign w:val="center"/>
          </w:tcPr>
          <w:p w14:paraId="675C1A8A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32162" w14:textId="77777777" w:rsidR="00AC7D2B" w:rsidRPr="00AC7D2B" w:rsidRDefault="00AC7D2B" w:rsidP="00AC7D2B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AC7D2B">
              <w:rPr>
                <w:rFonts w:ascii="微軟正黑體" w:eastAsia="微軟正黑體" w:hAnsi="微軟正黑體" w:hint="eastAsia"/>
              </w:rPr>
              <w:t>紙本教材：教師自編講義。</w:t>
            </w:r>
          </w:p>
          <w:p w14:paraId="02D4931C" w14:textId="77777777" w:rsidR="005A7DDB" w:rsidRPr="00AC7D2B" w:rsidRDefault="00AC7D2B" w:rsidP="00C640FD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AC7D2B">
              <w:rPr>
                <w:rFonts w:ascii="微軟正黑體" w:eastAsia="微軟正黑體" w:hAnsi="微軟正黑體" w:hint="eastAsia"/>
              </w:rPr>
              <w:t>教具：</w:t>
            </w:r>
            <w:r w:rsidR="00C640FD">
              <w:rPr>
                <w:rFonts w:ascii="微軟正黑體" w:eastAsia="微軟正黑體" w:hAnsi="微軟正黑體" w:hint="eastAsia"/>
              </w:rPr>
              <w:t>PPT</w:t>
            </w:r>
            <w:r w:rsidRPr="00AC7D2B">
              <w:rPr>
                <w:rFonts w:ascii="微軟正黑體" w:eastAsia="微軟正黑體" w:hAnsi="微軟正黑體" w:hint="eastAsia"/>
              </w:rPr>
              <w:t>、平板及投影機、偏光顯微鏡、砂紙、金剛砂、AB 膠。</w:t>
            </w:r>
          </w:p>
        </w:tc>
      </w:tr>
      <w:tr w:rsidR="005A7DDB" w14:paraId="742E2D9B" w14:textId="77777777" w:rsidTr="00AC7D2B">
        <w:trPr>
          <w:trHeight w:val="794"/>
          <w:jc w:val="center"/>
        </w:trPr>
        <w:tc>
          <w:tcPr>
            <w:tcW w:w="2830" w:type="dxa"/>
            <w:vAlign w:val="center"/>
          </w:tcPr>
          <w:p w14:paraId="45BE701F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E02D14" w14:textId="77777777" w:rsidR="005A7DDB" w:rsidRPr="009F4BC4" w:rsidRDefault="00AC7D2B" w:rsidP="00AC7D2B">
            <w:pPr>
              <w:tabs>
                <w:tab w:val="num" w:pos="720"/>
              </w:tabs>
              <w:suppressAutoHyphens w:val="0"/>
              <w:spacing w:line="16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AC7D2B">
              <w:rPr>
                <w:rFonts w:ascii="微軟正黑體" w:eastAsia="微軟正黑體" w:hAnsi="微軟正黑體" w:hint="eastAsia"/>
              </w:rPr>
              <w:t>課程講義、書面報告、口頭報告</w:t>
            </w:r>
          </w:p>
        </w:tc>
      </w:tr>
      <w:tr w:rsidR="005A7DDB" w14:paraId="7C9D41B3" w14:textId="77777777" w:rsidTr="00AC7D2B">
        <w:trPr>
          <w:trHeight w:val="794"/>
          <w:jc w:val="center"/>
        </w:trPr>
        <w:tc>
          <w:tcPr>
            <w:tcW w:w="2830" w:type="dxa"/>
            <w:vAlign w:val="center"/>
          </w:tcPr>
          <w:p w14:paraId="2A988F3E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BC01C9" w14:textId="77777777" w:rsidR="005A7DDB" w:rsidRPr="009F4BC4" w:rsidRDefault="00AC7D2B" w:rsidP="00AC7D2B">
            <w:pPr>
              <w:tabs>
                <w:tab w:val="num" w:pos="720"/>
              </w:tabs>
              <w:suppressAutoHyphens w:val="0"/>
              <w:spacing w:line="16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課程學習單、口頭問答、合作積極度</w:t>
            </w:r>
          </w:p>
        </w:tc>
      </w:tr>
      <w:tr w:rsidR="005A7DDB" w14:paraId="4D7A6239" w14:textId="77777777" w:rsidTr="00AC7D2B">
        <w:trPr>
          <w:trHeight w:val="794"/>
          <w:jc w:val="center"/>
        </w:trPr>
        <w:tc>
          <w:tcPr>
            <w:tcW w:w="2830" w:type="dxa"/>
            <w:vAlign w:val="center"/>
          </w:tcPr>
          <w:p w14:paraId="37EE6D62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E71E18" w14:textId="77777777" w:rsidR="005A7DDB" w:rsidRPr="009F4BC4" w:rsidRDefault="00AC7D2B" w:rsidP="00AC7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AC7D2B">
              <w:rPr>
                <w:rFonts w:ascii="微軟正黑體" w:eastAsia="微軟正黑體" w:hAnsi="微軟正黑體" w:hint="eastAsia"/>
              </w:rPr>
              <w:t>書面報告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AC7D2B">
              <w:rPr>
                <w:rFonts w:ascii="微軟正黑體" w:eastAsia="微軟正黑體" w:hAnsi="微軟正黑體" w:hint="eastAsia"/>
              </w:rPr>
              <w:t xml:space="preserve">0% </w:t>
            </w:r>
            <w:r>
              <w:rPr>
                <w:rFonts w:ascii="微軟正黑體" w:eastAsia="微軟正黑體" w:hAnsi="微軟正黑體" w:hint="eastAsia"/>
              </w:rPr>
              <w:t xml:space="preserve">  學習單</w:t>
            </w:r>
            <w:r w:rsidRPr="00AC7D2B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AC7D2B">
              <w:rPr>
                <w:rFonts w:ascii="微軟正黑體" w:eastAsia="微軟正黑體" w:hAnsi="微軟正黑體" w:hint="eastAsia"/>
              </w:rPr>
              <w:t xml:space="preserve">0%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AC7D2B">
              <w:rPr>
                <w:rFonts w:ascii="微軟正黑體" w:eastAsia="微軟正黑體" w:hAnsi="微軟正黑體" w:hint="eastAsia"/>
              </w:rPr>
              <w:t xml:space="preserve">平時成績 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AC7D2B">
              <w:rPr>
                <w:rFonts w:ascii="微軟正黑體" w:eastAsia="微軟正黑體" w:hAnsi="微軟正黑體" w:hint="eastAsia"/>
              </w:rPr>
              <w:t>0% 。</w:t>
            </w:r>
          </w:p>
        </w:tc>
      </w:tr>
      <w:tr w:rsidR="005A7DDB" w14:paraId="4A1218B3" w14:textId="77777777" w:rsidTr="00AC7D2B">
        <w:trPr>
          <w:trHeight w:val="1020"/>
          <w:jc w:val="center"/>
        </w:trPr>
        <w:tc>
          <w:tcPr>
            <w:tcW w:w="2830" w:type="dxa"/>
            <w:vAlign w:val="center"/>
          </w:tcPr>
          <w:p w14:paraId="6B1706F0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72040B" w14:textId="77777777" w:rsidR="005A7DDB" w:rsidRPr="009F4BC4" w:rsidRDefault="00AC7D2B" w:rsidP="00AC7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AC7D2B">
              <w:rPr>
                <w:rFonts w:ascii="微軟正黑體" w:eastAsia="微軟正黑體" w:hAnsi="微軟正黑體" w:hint="eastAsia"/>
                <w:color w:val="000000"/>
              </w:rPr>
              <w:t>集結學習單與期末報告即為學習歷程檔案</w:t>
            </w:r>
          </w:p>
        </w:tc>
      </w:tr>
      <w:tr w:rsidR="005A7DDB" w14:paraId="0841B429" w14:textId="77777777" w:rsidTr="00AC7D2B">
        <w:trPr>
          <w:trHeight w:val="1077"/>
          <w:jc w:val="center"/>
        </w:trPr>
        <w:tc>
          <w:tcPr>
            <w:tcW w:w="2830" w:type="dxa"/>
            <w:vAlign w:val="center"/>
          </w:tcPr>
          <w:p w14:paraId="334A6ADD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F25FF9" w14:textId="77777777" w:rsidR="00AC7D2B" w:rsidRPr="00AC7D2B" w:rsidRDefault="00AC7D2B" w:rsidP="00AC7D2B">
            <w:pPr>
              <w:suppressAutoHyphens w:val="0"/>
              <w:spacing w:line="160" w:lineRule="atLeast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AC7D2B">
              <w:rPr>
                <w:rFonts w:ascii="微軟正黑體" w:eastAsia="微軟正黑體" w:hAnsi="微軟正黑體" w:hint="eastAsia"/>
              </w:rPr>
              <w:t>培養學生科學素養與自主學習，建立</w:t>
            </w:r>
            <w:proofErr w:type="gramStart"/>
            <w:r w:rsidRPr="00AC7D2B">
              <w:rPr>
                <w:rFonts w:ascii="微軟正黑體" w:eastAsia="微軟正黑體" w:hAnsi="微軟正黑體" w:hint="eastAsia"/>
              </w:rPr>
              <w:t>清楚的</w:t>
            </w:r>
            <w:proofErr w:type="gramEnd"/>
            <w:r w:rsidRPr="00AC7D2B">
              <w:rPr>
                <w:rFonts w:ascii="微軟正黑體" w:eastAsia="微軟正黑體" w:hAnsi="微軟正黑體" w:hint="eastAsia"/>
              </w:rPr>
              <w:t>邏輯思辨、計劃執行、分</w:t>
            </w:r>
          </w:p>
          <w:p w14:paraId="1558BC6F" w14:textId="77777777" w:rsidR="005A7DDB" w:rsidRPr="009F4BC4" w:rsidRDefault="00AC7D2B" w:rsidP="00AC7D2B">
            <w:pPr>
              <w:suppressAutoHyphens w:val="0"/>
              <w:spacing w:line="16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AC7D2B">
              <w:rPr>
                <w:rFonts w:ascii="微軟正黑體" w:eastAsia="微軟正黑體" w:hAnsi="微軟正黑體" w:hint="eastAsia"/>
              </w:rPr>
              <w:t>析討論能力，期待透過教育讓每位學生有能力成為自己喜歡的模樣。</w:t>
            </w:r>
          </w:p>
        </w:tc>
      </w:tr>
      <w:tr w:rsidR="005A7DDB" w14:paraId="65DD4E48" w14:textId="77777777" w:rsidTr="00AC7D2B">
        <w:trPr>
          <w:trHeight w:val="794"/>
          <w:jc w:val="center"/>
        </w:trPr>
        <w:tc>
          <w:tcPr>
            <w:tcW w:w="2830" w:type="dxa"/>
            <w:vAlign w:val="center"/>
          </w:tcPr>
          <w:p w14:paraId="5BA94775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27470C" w14:textId="77777777" w:rsidR="005A7DDB" w:rsidRPr="009F4BC4" w:rsidRDefault="00AC7D2B" w:rsidP="00AC7D2B">
            <w:pPr>
              <w:suppressAutoHyphens w:val="0"/>
              <w:spacing w:line="16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AC7D2B">
              <w:rPr>
                <w:rFonts w:ascii="微軟正黑體" w:eastAsia="微軟正黑體" w:hAnsi="微軟正黑體" w:hint="eastAsia"/>
              </w:rPr>
              <w:t>課前預習，並按時完成作業。</w:t>
            </w:r>
          </w:p>
        </w:tc>
      </w:tr>
      <w:tr w:rsidR="00AC618A" w14:paraId="59C41441" w14:textId="77777777" w:rsidTr="00C640FD">
        <w:trPr>
          <w:trHeight w:val="1020"/>
          <w:jc w:val="center"/>
        </w:trPr>
        <w:tc>
          <w:tcPr>
            <w:tcW w:w="2830" w:type="dxa"/>
            <w:vAlign w:val="center"/>
          </w:tcPr>
          <w:p w14:paraId="7610FF7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8080" w:type="dxa"/>
            <w:gridSpan w:val="3"/>
            <w:vAlign w:val="center"/>
          </w:tcPr>
          <w:p w14:paraId="052553DF" w14:textId="77777777" w:rsidR="00AC618A" w:rsidRDefault="009F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  <w:color w:val="000000"/>
              </w:rPr>
              <w:t>02-2533-4017#229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230</w:t>
            </w:r>
          </w:p>
          <w:p w14:paraId="040F4B30" w14:textId="77777777" w:rsidR="00C640FD" w:rsidRPr="009F4BC4" w:rsidRDefault="00C640FD" w:rsidP="00C64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640FD">
              <w:rPr>
                <w:rFonts w:ascii="微軟正黑體" w:eastAsia="微軟正黑體" w:hAnsi="微軟正黑體"/>
                <w:color w:val="000000"/>
              </w:rPr>
              <w:t>Hsinhsiung@dcsh.tp.edu.tw</w:t>
            </w:r>
          </w:p>
        </w:tc>
      </w:tr>
    </w:tbl>
    <w:p w14:paraId="5249D4B5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79E3491" w14:textId="77777777" w:rsidR="006879D6" w:rsidRDefault="006879D6" w:rsidP="00687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6879D6" w14:paraId="5C2A1919" w14:textId="77777777" w:rsidTr="004E2CD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B537BA9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CBBEC31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060FFEC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446DEB3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DA23F5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4A27147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6E0939F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08C2B02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1C5AA2F4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6879D6" w14:paraId="15BCA2B3" w14:textId="77777777" w:rsidTr="004E2CD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611AABC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CFDDF0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8232C2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1E59D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328728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78028B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5064F76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2327DA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6879D6" w14:paraId="62DD9550" w14:textId="77777777" w:rsidTr="004E2CD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0BA71F7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BB2C868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4BEEFAF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BFDF0DF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80E402E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5C0DBC9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12BC74E8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6879D6" w14:paraId="1C7CD4C6" w14:textId="77777777" w:rsidTr="004E2CD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B5FE45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5E87F9A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373E4F4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50232C59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6925A6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CD650E9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4EABB03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C1516B1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0144B69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59DBD15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F6BA279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44DF9C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4353D7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1F435CB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C0B305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BA08D79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9603FD0" w14:textId="77777777" w:rsidR="006879D6" w:rsidRDefault="006879D6" w:rsidP="004E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6879D6" w14:paraId="74E5D94F" w14:textId="77777777" w:rsidTr="004E2CD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6AF8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B163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F9288F" w14:textId="7ABBEBF9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395F10E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A4D90B5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CB55BCD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9E78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10A6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EE8CD8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755776" w14:textId="77777777" w:rsidR="006879D6" w:rsidRPr="00395B93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課程簡介與分組</w:t>
            </w:r>
          </w:p>
          <w:p w14:paraId="15FD1DA0" w14:textId="45A8FB05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完成探究</w:t>
            </w:r>
            <w:proofErr w:type="gramStart"/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前測卷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4331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6DE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3809B6C" w14:textId="77777777" w:rsidR="006879D6" w:rsidRPr="00A71C22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67D73EAC" w14:textId="77777777" w:rsidR="006879D6" w:rsidRPr="00A71C22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478C2E6A" w14:textId="77777777" w:rsidR="006879D6" w:rsidRPr="00A71C22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67DD81DB" w14:textId="77777777" w:rsidR="006879D6" w:rsidRPr="00A71C22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37CB973C" w14:textId="77777777" w:rsidR="006879D6" w:rsidRPr="00A71C22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1875A91F" w14:textId="77777777" w:rsidR="006879D6" w:rsidRPr="00A71C22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6879D6" w14:paraId="0CADDD76" w14:textId="77777777" w:rsidTr="001A071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9DBE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4730" w14:textId="77777777" w:rsidR="006879D6" w:rsidRPr="00130C9E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65A2A7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AC93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4274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436D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A8AF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ED42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7CD2D9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9C5C" w14:textId="77777777" w:rsidR="006879D6" w:rsidRPr="00395B93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【觀察現象】觀察校園各角落岩石的結構、組成、顏色等，並記錄在學習單上</w:t>
            </w:r>
          </w:p>
          <w:p w14:paraId="41B1382F" w14:textId="77777777" w:rsidR="006879D6" w:rsidRPr="00395B93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個人 。</w:t>
            </w:r>
            <w:r w:rsidRPr="00395B93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br/>
            </w: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【討論】</w:t>
            </w:r>
          </w:p>
          <w:p w14:paraId="2EE71AF0" w14:textId="46C536D8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小組成員討論今日觀察結果，有無相同、</w:t>
            </w:r>
            <w:proofErr w:type="gramStart"/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相異處</w:t>
            </w:r>
            <w:proofErr w:type="gramEnd"/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2FC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767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0D70A8C" w14:textId="77777777" w:rsidR="006879D6" w:rsidRPr="00A71C22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54BC5E7F" w14:textId="77777777" w:rsidR="006879D6" w:rsidRPr="00A71C22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59820C79" w14:textId="77777777" w:rsidR="006879D6" w:rsidRPr="00A71C22" w:rsidRDefault="006879D6" w:rsidP="006879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6D255732" w14:textId="77777777" w:rsidR="006879D6" w:rsidRPr="00A71C22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4C8EFFD1" w14:textId="77777777" w:rsidR="006879D6" w:rsidRPr="00A71C22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24F8C912" w14:textId="77777777" w:rsidR="006879D6" w:rsidRPr="00A71C22" w:rsidRDefault="006879D6" w:rsidP="006879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774690B3" w14:textId="77777777" w:rsidR="006879D6" w:rsidRPr="00A71C22" w:rsidRDefault="006879D6" w:rsidP="006879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692A2912" w14:textId="77777777" w:rsidR="006879D6" w:rsidRPr="00A71C22" w:rsidRDefault="006879D6" w:rsidP="006879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</w:t>
            </w:r>
            <w:proofErr w:type="gramStart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師入班宣導</w:t>
            </w:r>
          </w:p>
          <w:p w14:paraId="11769619" w14:textId="77777777" w:rsidR="006879D6" w:rsidRPr="00A71C22" w:rsidRDefault="006879D6" w:rsidP="006879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0D68E88B" w14:textId="77777777" w:rsidR="006879D6" w:rsidRPr="00A71C22" w:rsidRDefault="006879D6" w:rsidP="006879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6879D6" w14:paraId="1863221E" w14:textId="77777777" w:rsidTr="004E2CD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BDDB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20B3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F037F6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B666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65AF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4BAC35E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E5A9FE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3BA2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777ED5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8A175" w14:textId="77777777" w:rsidR="006879D6" w:rsidRPr="00395B93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【觀察現象】至大直校園旁的基隆河畔，觀察河流沉積物並記錄。</w:t>
            </w:r>
          </w:p>
          <w:p w14:paraId="7AF5FA72" w14:textId="7156DBBE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【蒐集標本】採集沉積物標本。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D46F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B41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70209CA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543E67AB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公告</w:t>
            </w:r>
          </w:p>
          <w:p w14:paraId="791BEA6D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3EFD5999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6879D6" w14:paraId="0498C64B" w14:textId="77777777" w:rsidTr="004E2CD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A31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351D095D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F91F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EDE6EA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71E0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9A87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2C7F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DDCEE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1534E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359DB2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62065E" w14:textId="77777777" w:rsidR="006879D6" w:rsidRPr="00395B93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【擬定研究計畫】</w:t>
            </w:r>
          </w:p>
          <w:p w14:paraId="029B0E55" w14:textId="77777777" w:rsidR="006879D6" w:rsidRPr="00395B93" w:rsidRDefault="006879D6" w:rsidP="006879D6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要想知道沉積物是由哪種礦物組成，可以用什麼方法？小組討論，提出各種可能性。</w:t>
            </w:r>
          </w:p>
          <w:p w14:paraId="11817F9D" w14:textId="77777777" w:rsidR="006879D6" w:rsidRPr="00395B93" w:rsidRDefault="006879D6" w:rsidP="006879D6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教師引導，與物理探究實作內容結合。</w:t>
            </w:r>
          </w:p>
          <w:p w14:paraId="163A64C3" w14:textId="30096E60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研究</w:t>
            </w:r>
            <w:proofErr w:type="gramStart"/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標本灌膠</w:t>
            </w:r>
            <w:proofErr w:type="gramEnd"/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537F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3FD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253BD7B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2198F918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6879D6" w14:paraId="01774EFA" w14:textId="77777777" w:rsidTr="004E2CD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E40A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47B3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935F71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3B7C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B7D2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E0D6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13ACB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981C5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143E81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6C781E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【進行實驗】岩石薄片</w:t>
            </w:r>
            <w:proofErr w:type="gramStart"/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黏</w:t>
            </w:r>
            <w:proofErr w:type="gramEnd"/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製、磨製。</w:t>
            </w:r>
          </w:p>
          <w:p w14:paraId="45D46F62" w14:textId="57D7C634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【進行實驗】岩石薄片磨製完成。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E5D0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FC90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C7AC2EE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6C951225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2DE6035D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6C1BCC3E" w14:textId="77777777" w:rsidR="006879D6" w:rsidRPr="005F2C37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6879D6" w14:paraId="718E6FE7" w14:textId="77777777" w:rsidTr="004E2CD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8863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2750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1F1C33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BF32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C5DE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B449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17CD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1806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2DC5E19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31A5BA1" w14:textId="2A70244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A2C8B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BB07B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83E2C50" w14:textId="77777777" w:rsidR="006879D6" w:rsidRPr="00FE710D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7436B36E" w14:textId="77777777" w:rsidR="006879D6" w:rsidRPr="00AC5725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6879D6" w14:paraId="60EBE511" w14:textId="77777777" w:rsidTr="004E2CD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F552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FCC5" w14:textId="77777777" w:rsidR="006879D6" w:rsidRPr="004B295E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FFCAF8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2CD6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F60B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D7D7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36C2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A0A5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B6B08F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0766939C" w14:textId="6DC87F5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3FCA2CF5" wp14:editId="4A2B92B0">
                  <wp:extent cx="1800000" cy="752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53985F1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AD41FDB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6D6DBF8" w14:textId="77777777" w:rsidR="006879D6" w:rsidRPr="00E17743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7BC1708A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470747DB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7D5C81C9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6879D6" w14:paraId="1FF14DED" w14:textId="77777777" w:rsidTr="004E2CD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B07D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58E29A27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B5D8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358CD39F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3E6B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8FE6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3C4D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4193655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64624FC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05A3AD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EAB56D" w14:textId="5718E53E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711F5EE0" wp14:editId="5B87B208">
                  <wp:extent cx="1800000" cy="1526087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52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0112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EDA5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761D88B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4FBCFAE0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6879D6" w14:paraId="045D656E" w14:textId="77777777" w:rsidTr="004E2CD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3BD1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5AD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8542E4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04E2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4D0F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1523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ADA4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42D3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CA24EC1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132E8E" w14:textId="6C00A42F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6FA79B3A" wp14:editId="0BFAFF87">
                  <wp:extent cx="1800000" cy="2410435"/>
                  <wp:effectExtent l="0" t="0" r="0" b="952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41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D148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8CDF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5633F6D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1B84E82E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54CBED4C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2E5B6C7B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6879D6" w14:paraId="1EC16E79" w14:textId="77777777" w:rsidTr="004E2CD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F006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DF77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457E12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47F6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96E3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594F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F32F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107D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B57104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5F65AF" w14:textId="4157D19B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6110F8FB" wp14:editId="632C8E92">
                  <wp:extent cx="1800000" cy="954443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95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CCF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9971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80E2DA3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42F998C9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7C67374D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6879D6" w14:paraId="5C8E3549" w14:textId="77777777" w:rsidTr="004E2CD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E83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0157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8C41032" w14:textId="77777777" w:rsidR="006879D6" w:rsidRPr="004B295E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ADFA5F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EECC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CB3F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0023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06CD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608FE9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7DA248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D207A3" w14:textId="5BB3A383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停課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81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EC47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1AA47B7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6879D6" w14:paraId="133D2B73" w14:textId="77777777" w:rsidTr="004E2CD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0A62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E5E3BC7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0387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A1C41C3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13A916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8343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9A8C1D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0828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B547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66153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C082CB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D0EC334" w14:textId="67BE82F8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12B35191" wp14:editId="044CE99E">
                  <wp:extent cx="1800000" cy="1124805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12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39967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0D378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CBD6E46" w14:textId="77777777" w:rsidR="006879D6" w:rsidRPr="00A3181B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7A3C386F" w14:textId="77777777" w:rsidR="006879D6" w:rsidRPr="00FE710D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734E05B0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6879D6" w14:paraId="70374473" w14:textId="77777777" w:rsidTr="004E2CD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8DA8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2652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0DEBC9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1B4940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DDD0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4BEE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BB5B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805B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E4EB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5EFE9C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179B36" w14:textId="0F179074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81411">
              <w:rPr>
                <w:rFonts w:ascii="標楷體" w:eastAsia="標楷體" w:hAnsi="標楷體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1A65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5BDF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5A86949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28DBBEF5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113981A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662F32BD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8高三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14:paraId="3BBA6569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78D1446F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0F3B479E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6879D6" w14:paraId="45B6289B" w14:textId="77777777" w:rsidTr="004E2CD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D7A2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0C0A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F4993A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A70563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6D19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3286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FB60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4A4D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92477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78E7C8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1D0832" w14:textId="2220BA66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5C9B9F17" wp14:editId="59330C7F">
                  <wp:extent cx="1800000" cy="806087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80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5968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AC31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794C398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3120785C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6879D6" w14:paraId="3C10B7F9" w14:textId="77777777" w:rsidTr="004E2CD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8B36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8CB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807B96B" w14:textId="77777777" w:rsidR="006879D6" w:rsidRPr="004B295E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612A85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F255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5B55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850D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0DE8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3583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31DBEF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575145" w14:textId="42E1BEEF" w:rsidR="006879D6" w:rsidRPr="0020155C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6966A679" wp14:editId="220D4D05">
                  <wp:extent cx="1800000" cy="1377391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77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80D6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5122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5815273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2D450276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4B7C25EF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74C81D15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6879D6" w14:paraId="60EBF512" w14:textId="77777777" w:rsidTr="004E2CD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A359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69A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4AB06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5DB0E3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D606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6AB1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B8DB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7802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7BC562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4502694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C1A328D" w14:textId="72C6E35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530C854D" wp14:editId="2262CF30">
                  <wp:extent cx="1800000" cy="524348"/>
                  <wp:effectExtent l="0" t="0" r="0" b="952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b="77667"/>
                          <a:stretch/>
                        </pic:blipFill>
                        <pic:spPr bwMode="auto">
                          <a:xfrm>
                            <a:off x="0" y="0"/>
                            <a:ext cx="1800000" cy="524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20CEF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71221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FCF45A5" w14:textId="77777777" w:rsidR="006879D6" w:rsidRPr="00E17743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1DAF93A0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73BF1BF1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成發</w:t>
            </w:r>
          </w:p>
          <w:p w14:paraId="059FDCF2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6879D6" w14:paraId="475DF82B" w14:textId="77777777" w:rsidTr="004E2CD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25A67A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5A708896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BC68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2CBA6C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F89682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A177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1A78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159C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B500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903C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443E0A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6F40669" w14:textId="4CD3ADB3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6FBB8B09" wp14:editId="08D1BE67">
                  <wp:extent cx="1800000" cy="657391"/>
                  <wp:effectExtent l="0" t="0" r="0" b="952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23333" b="48667"/>
                          <a:stretch/>
                        </pic:blipFill>
                        <pic:spPr bwMode="auto">
                          <a:xfrm>
                            <a:off x="0" y="0"/>
                            <a:ext cx="1800000" cy="65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6CB1A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A7FEE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29AC559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2691B2C9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3E849F7D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00E7496B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43F83A87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24EA30C7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6879D6" w14:paraId="764024CF" w14:textId="77777777" w:rsidTr="004E2CD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065419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320D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9EDF703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2A0336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BC9EF47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D6DA2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96A1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497F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7104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A82852A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C33E7E9" w14:textId="26FAC6CD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7DA96170" wp14:editId="660C0404">
                  <wp:extent cx="1800000" cy="845217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64000"/>
                          <a:stretch/>
                        </pic:blipFill>
                        <pic:spPr bwMode="auto">
                          <a:xfrm>
                            <a:off x="0" y="0"/>
                            <a:ext cx="1800000" cy="845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E54CB5B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60A499D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3B6C08F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45061473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154B6C3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0982B400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6879D6" w14:paraId="5B2A1779" w14:textId="77777777" w:rsidTr="004E2CD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D11DFA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AE3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62C514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4EFB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CE4C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0EA7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FCBA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A402A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EC67DF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695497" w14:textId="69DFE95D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4E0877EA" wp14:editId="35ED31C3">
                  <wp:extent cx="1800000" cy="385153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b="67763"/>
                          <a:stretch/>
                        </pic:blipFill>
                        <pic:spPr bwMode="auto">
                          <a:xfrm>
                            <a:off x="0" y="0"/>
                            <a:ext cx="1800000" cy="385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07C2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94B0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2809FD67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224B2D9D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暨課發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會</w:t>
            </w:r>
          </w:p>
          <w:p w14:paraId="3921A7AB" w14:textId="77777777" w:rsidR="006879D6" w:rsidRPr="00A84287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強課程</w:t>
            </w:r>
          </w:p>
        </w:tc>
      </w:tr>
      <w:tr w:rsidR="006879D6" w14:paraId="3B76329E" w14:textId="77777777" w:rsidTr="004E2CD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D35A51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BBB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F9BFFC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E6FD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337A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B8AD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77CC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C8BABB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FB067E2" w14:textId="77777777" w:rsidR="006879D6" w:rsidRP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D8E1BAC" w14:textId="5BC05AD0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7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高一、二期末考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C875C5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5AC9B4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6DF8CEA3" w14:textId="2D9D23D1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 xml:space="preserve"> </w:t>
            </w:r>
          </w:p>
          <w:p w14:paraId="7D1C31A8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3DA9F058" w14:textId="77777777" w:rsidR="006879D6" w:rsidRDefault="006879D6" w:rsidP="0068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</w:p>
        </w:tc>
      </w:tr>
    </w:tbl>
    <w:p w14:paraId="40809849" w14:textId="77777777" w:rsidR="006879D6" w:rsidRDefault="006879D6" w:rsidP="00687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205F0DE6" w14:textId="77777777" w:rsidR="006879D6" w:rsidRDefault="006879D6" w:rsidP="00687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p w14:paraId="2EBD21A0" w14:textId="77777777" w:rsidR="006879D6" w:rsidRDefault="00687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 w:hint="eastAsia"/>
          <w:color w:val="000000"/>
        </w:rPr>
      </w:pPr>
    </w:p>
    <w:sectPr w:rsidR="006879D6" w:rsidSect="006879D6">
      <w:pgSz w:w="11906" w:h="16838"/>
      <w:pgMar w:top="284" w:right="284" w:bottom="284" w:left="284" w:header="510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FE59" w14:textId="77777777" w:rsidR="000B4E9F" w:rsidRDefault="000B4E9F">
      <w:pPr>
        <w:spacing w:line="240" w:lineRule="auto"/>
        <w:ind w:left="0" w:hanging="2"/>
      </w:pPr>
      <w:r>
        <w:separator/>
      </w:r>
    </w:p>
  </w:endnote>
  <w:endnote w:type="continuationSeparator" w:id="0">
    <w:p w14:paraId="4CBA6B00" w14:textId="77777777" w:rsidR="000B4E9F" w:rsidRDefault="000B4E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altName w:val="Microsoft Jheng 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A6A0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3FBFEF9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7EDF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95B93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36740708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F8DB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7F9D" w14:textId="77777777" w:rsidR="000B4E9F" w:rsidRDefault="000B4E9F">
      <w:pPr>
        <w:spacing w:line="240" w:lineRule="auto"/>
        <w:ind w:left="0" w:hanging="2"/>
      </w:pPr>
      <w:r>
        <w:separator/>
      </w:r>
    </w:p>
  </w:footnote>
  <w:footnote w:type="continuationSeparator" w:id="0">
    <w:p w14:paraId="2961FE65" w14:textId="77777777" w:rsidR="000B4E9F" w:rsidRDefault="000B4E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BFC0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EF9FDA6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C3A7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EB9E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9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9E2B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4E043365"/>
    <w:multiLevelType w:val="hybridMultilevel"/>
    <w:tmpl w:val="B65A14A8"/>
    <w:lvl w:ilvl="0" w:tplc="E3609F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ED5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74900D28"/>
    <w:multiLevelType w:val="hybridMultilevel"/>
    <w:tmpl w:val="C0843C6A"/>
    <w:lvl w:ilvl="0" w:tplc="E3609FAC">
      <w:start w:val="1"/>
      <w:numFmt w:val="decimal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B4E9F"/>
    <w:rsid w:val="00141768"/>
    <w:rsid w:val="001E0B02"/>
    <w:rsid w:val="00383F6F"/>
    <w:rsid w:val="00395B93"/>
    <w:rsid w:val="004E23C5"/>
    <w:rsid w:val="005A7DDB"/>
    <w:rsid w:val="006879D6"/>
    <w:rsid w:val="0069794C"/>
    <w:rsid w:val="00913856"/>
    <w:rsid w:val="00940C74"/>
    <w:rsid w:val="009F4BC4"/>
    <w:rsid w:val="00A36C08"/>
    <w:rsid w:val="00AC618A"/>
    <w:rsid w:val="00AC7D2B"/>
    <w:rsid w:val="00B55AD8"/>
    <w:rsid w:val="00C640FD"/>
    <w:rsid w:val="00CB653F"/>
    <w:rsid w:val="00F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5BFD6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Default">
    <w:name w:val="Default"/>
    <w:rsid w:val="00AC7D2B"/>
    <w:pPr>
      <w:autoSpaceDE w:val="0"/>
      <w:autoSpaceDN w:val="0"/>
      <w:adjustRightInd w:val="0"/>
      <w:ind w:firstLine="0"/>
    </w:pPr>
    <w:rPr>
      <w:rFonts w:ascii="Microsoft JhengHei UI" w:eastAsia="Microsoft JhengHei UI" w:cs="Microsoft JhengHei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2023-09-08T03:18:00Z</dcterms:created>
  <dcterms:modified xsi:type="dcterms:W3CDTF">2024-02-26T07:27:00Z</dcterms:modified>
</cp:coreProperties>
</file>