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28" w:rsidRDefault="008B5528" w:rsidP="008B5528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臺北市立大直高級中學10</w:t>
      </w:r>
      <w:r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 w:hint="eastAsia"/>
          <w:b/>
        </w:rPr>
        <w:t>學年度第一學期  教學活動計畫書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144"/>
        <w:gridCol w:w="1418"/>
        <w:gridCol w:w="1559"/>
        <w:gridCol w:w="709"/>
        <w:gridCol w:w="1973"/>
      </w:tblGrid>
      <w:tr w:rsidR="008B5528" w:rsidTr="008B5528">
        <w:trPr>
          <w:trHeight w:val="7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任教班級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4D7028" w:rsidP="00E12F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任課老師</w:t>
            </w:r>
          </w:p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E12F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段欣</w:t>
            </w:r>
            <w:r w:rsidR="008B5528">
              <w:rPr>
                <w:rFonts w:ascii="標楷體" w:eastAsia="標楷體" w:hAnsi="標楷體" w:hint="eastAsia"/>
                <w:b/>
              </w:rPr>
              <w:t>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英語科</w:t>
            </w:r>
          </w:p>
        </w:tc>
      </w:tr>
      <w:tr w:rsidR="008B5528" w:rsidTr="008B5528">
        <w:trPr>
          <w:trHeight w:val="61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一、教學目標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ab/>
              <w:t>能聽、說、讀、寫基本英語教材內容。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能運用單字，創造自己的句子。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能運用句子，書寫流暢短文。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ab/>
              <w:t>能活用英語於日常生活情境中。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ab/>
              <w:t>能認識外國與本國社會文化的異同</w:t>
            </w:r>
          </w:p>
        </w:tc>
      </w:tr>
      <w:tr w:rsidR="008B5528" w:rsidTr="008B5528">
        <w:trPr>
          <w:trHeight w:val="6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二、教材內容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翰林佳音英語課本及聽力讀寫習作。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課外補充教材（報章雜誌電影、歌曲或英文課外讀物等）。</w:t>
            </w:r>
          </w:p>
          <w:p w:rsidR="008B5528" w:rsidRDefault="008B5528" w:rsidP="00E12F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ab/>
              <w:t>自編合適程度之學習單。</w:t>
            </w:r>
            <w:r w:rsidR="00E12F47">
              <w:rPr>
                <w:rFonts w:ascii="標楷體" w:eastAsia="標楷體" w:hAnsi="標楷體"/>
              </w:rPr>
              <w:t xml:space="preserve"> </w:t>
            </w:r>
          </w:p>
        </w:tc>
      </w:tr>
      <w:tr w:rsidR="008B5528" w:rsidTr="008B5528">
        <w:trPr>
          <w:trHeight w:val="6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三、作業內容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養成學生不怕開口說英文的態度。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隨時補充有關新知，讓學英文也能跟上時代潮流。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透過短篇故事、笑話或連載漫畫，推動英文「悅讀」。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讀寫並重，培養學生基本寫作力。</w:t>
            </w:r>
          </w:p>
        </w:tc>
      </w:tr>
      <w:tr w:rsidR="008B5528" w:rsidTr="008B5528">
        <w:trPr>
          <w:trHeight w:val="112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四、平時成績評量方法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教材內容的紙筆測驗(30%)。 </w:t>
            </w:r>
          </w:p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習作、筆記及講義書寫(40%)</w:t>
            </w:r>
          </w:p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課堂口語能力表現(小組及個人)(30%)</w:t>
            </w:r>
          </w:p>
        </w:tc>
      </w:tr>
      <w:tr w:rsidR="008B5528" w:rsidTr="008B5528">
        <w:trPr>
          <w:trHeight w:val="10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五、成績計算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50%期中、期末成績 + 50%平時分數</w:t>
            </w:r>
          </w:p>
        </w:tc>
      </w:tr>
      <w:tr w:rsidR="008B5528" w:rsidTr="008B5528">
        <w:trPr>
          <w:trHeight w:val="10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七、擬請家長協助事項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協助完成作業及考試準備。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 關心學生考卷訂正情況。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鼓勵學生多多在生活中使用英文，達到學以致用的效果。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 鼓勵學生收聽英語廣播節目或雜誌CD，以增進英文聽力。</w:t>
            </w:r>
          </w:p>
        </w:tc>
      </w:tr>
      <w:tr w:rsidR="008B5528" w:rsidTr="008B5528">
        <w:trPr>
          <w:trHeight w:val="9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八、聯絡方式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(02)2533-4017 轉221</w:t>
            </w:r>
          </w:p>
        </w:tc>
      </w:tr>
    </w:tbl>
    <w:p w:rsidR="008B5528" w:rsidRDefault="008B5528" w:rsidP="008B5528"/>
    <w:p w:rsidR="008B5528" w:rsidRDefault="008B5528" w:rsidP="008B5528"/>
    <w:p w:rsidR="008B5528" w:rsidRDefault="008B5528" w:rsidP="008B5528"/>
    <w:p w:rsidR="00970081" w:rsidRDefault="00970081"/>
    <w:p w:rsidR="00757E84" w:rsidRDefault="00757E84"/>
    <w:p w:rsidR="00757E84" w:rsidRDefault="00757E84"/>
    <w:p w:rsidR="00757E84" w:rsidRDefault="00757E84"/>
    <w:p w:rsidR="00757E84" w:rsidRDefault="00757E84"/>
    <w:p w:rsidR="00757E84" w:rsidRDefault="00757E84"/>
    <w:tbl>
      <w:tblPr>
        <w:tblW w:w="11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406"/>
        <w:gridCol w:w="29"/>
        <w:gridCol w:w="296"/>
        <w:gridCol w:w="151"/>
        <w:gridCol w:w="243"/>
        <w:gridCol w:w="25"/>
        <w:gridCol w:w="422"/>
        <w:gridCol w:w="420"/>
        <w:gridCol w:w="322"/>
        <w:gridCol w:w="296"/>
        <w:gridCol w:w="329"/>
        <w:gridCol w:w="20"/>
        <w:gridCol w:w="1021"/>
        <w:gridCol w:w="2078"/>
        <w:gridCol w:w="1113"/>
        <w:gridCol w:w="11"/>
        <w:gridCol w:w="496"/>
        <w:gridCol w:w="486"/>
        <w:gridCol w:w="2699"/>
        <w:gridCol w:w="36"/>
      </w:tblGrid>
      <w:tr w:rsidR="00757E84" w:rsidRPr="00757E84" w:rsidTr="00D13E2C">
        <w:trPr>
          <w:gridAfter w:val="1"/>
          <w:wAfter w:w="37" w:type="dxa"/>
          <w:cantSplit/>
          <w:trHeight w:val="530"/>
          <w:jc w:val="center"/>
        </w:trPr>
        <w:tc>
          <w:tcPr>
            <w:tcW w:w="112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ind w:left="210" w:right="21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757E84">
              <w:rPr>
                <w:rFonts w:ascii="Times New Roman" w:eastAsia="新細明體" w:hAnsi="Times New Roman" w:cs="Times New Roman"/>
                <w:szCs w:val="24"/>
              </w:rPr>
              <w:lastRenderedPageBreak/>
              <w:br w:type="page"/>
            </w:r>
            <w:r w:rsidRPr="00757E84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【教學進度表】</w:t>
            </w:r>
          </w:p>
        </w:tc>
      </w:tr>
      <w:tr w:rsidR="00757E84" w:rsidRPr="00757E84" w:rsidTr="00D13E2C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融入議題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品德教育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環境教育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法治教育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永續發展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海洋教育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6.</w:t>
            </w:r>
            <w:hyperlink r:id="rId6" w:history="1">
              <w:r w:rsidRPr="00757E84">
                <w:rPr>
                  <w:rFonts w:ascii="Times New Roman" w:eastAsia="標楷體" w:hAnsi="標楷體" w:cs="Times New Roman"/>
                  <w:sz w:val="18"/>
                  <w:szCs w:val="18"/>
                </w:rPr>
                <w:t>人權教育</w:t>
              </w:r>
            </w:hyperlink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生命教育</w:t>
            </w:r>
          </w:p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hyperlink r:id="rId7" w:history="1">
              <w:r w:rsidRPr="00757E84">
                <w:rPr>
                  <w:rFonts w:ascii="Times New Roman" w:eastAsia="標楷體" w:hAnsi="標楷體" w:cs="Times New Roman"/>
                  <w:sz w:val="18"/>
                  <w:szCs w:val="18"/>
                </w:rPr>
                <w:t>多元文化教育</w:t>
              </w:r>
            </w:hyperlink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9.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性別平等教育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10.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消費者保護教育</w:t>
            </w:r>
            <w:r w:rsidRPr="00757E84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　　　　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同志教育　　　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12.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家庭教育</w:t>
            </w:r>
          </w:p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13.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家庭暴力及性侵性騷教育　　　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14.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新移民多元文化教育　　　　　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生涯發展教育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其他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</w:rPr>
              <w:t>請說明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757E84">
              <w:rPr>
                <w:rFonts w:ascii="Times New Roman" w:eastAsia="標楷體" w:hAnsi="標楷體" w:cs="Times New Roman"/>
                <w:sz w:val="18"/>
                <w:szCs w:val="18"/>
                <w:u w:val="single"/>
              </w:rPr>
              <w:t>道德教育</w:t>
            </w:r>
            <w:r w:rsidRPr="00757E84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….</w:t>
            </w:r>
            <w:r w:rsidRPr="00757E84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>等</w:t>
            </w:r>
          </w:p>
        </w:tc>
      </w:tr>
      <w:tr w:rsidR="00757E84" w:rsidRPr="00757E84" w:rsidTr="00D13E2C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對應</w:t>
            </w:r>
          </w:p>
          <w:p w:rsidR="00757E84" w:rsidRPr="00757E84" w:rsidRDefault="00757E84" w:rsidP="00757E8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能力指標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757E84" w:rsidRPr="00757E84" w:rsidRDefault="00757E84" w:rsidP="00757E84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57E84">
              <w:rPr>
                <w:rFonts w:ascii="標楷體" w:eastAsia="標楷體" w:hAnsi="標楷體" w:cs="Times New Roman" w:hint="eastAsia"/>
                <w:szCs w:val="24"/>
              </w:rPr>
              <w:t>查詢網址：</w:t>
            </w:r>
            <w:hyperlink r:id="rId8" w:history="1">
              <w:r w:rsidRPr="00757E84">
                <w:rPr>
                  <w:rFonts w:ascii="標楷體" w:eastAsia="新細明體" w:hAnsi="標楷體" w:cs="Times New Roman" w:hint="eastAsia"/>
                  <w:szCs w:val="24"/>
                </w:rPr>
                <w:t>http://www.hyes.tyc.edu.tw/nine/</w:t>
              </w:r>
            </w:hyperlink>
          </w:p>
        </w:tc>
      </w:tr>
      <w:tr w:rsidR="00757E84" w:rsidRPr="00757E84" w:rsidTr="00D13E2C">
        <w:trPr>
          <w:gridAfter w:val="1"/>
          <w:wAfter w:w="37" w:type="dxa"/>
          <w:cantSplit/>
          <w:trHeight w:val="53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757E84" w:rsidRPr="00757E84" w:rsidRDefault="00757E84" w:rsidP="00757E8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  <w:p w:rsidR="00757E84" w:rsidRPr="00757E84" w:rsidRDefault="00757E84" w:rsidP="00757E8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週</w:t>
            </w:r>
          </w:p>
          <w:p w:rsidR="00757E84" w:rsidRPr="00757E84" w:rsidRDefault="00757E84" w:rsidP="00757E8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六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標楷體" w:cs="Times New Roman"/>
                <w:kern w:val="0"/>
                <w:szCs w:val="24"/>
              </w:rPr>
              <w:t>預定進度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 w:hint="eastAsia"/>
                <w:szCs w:val="24"/>
              </w:rPr>
              <w:t>本週學習目標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 w:hint="eastAsia"/>
                <w:szCs w:val="24"/>
              </w:rPr>
              <w:t>對應能力指標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標楷體" w:hAnsi="Times New Roman" w:cs="Times New Roman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標楷體" w:hAnsi="Times New Roman" w:cs="Times New Roman"/>
                <w:sz w:val="20"/>
                <w:szCs w:val="20"/>
              </w:rPr>
              <w:t>議題融入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84" w:rsidRPr="00757E84" w:rsidRDefault="00757E84" w:rsidP="00757E84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757E84">
              <w:rPr>
                <w:rFonts w:ascii="Times New Roman" w:eastAsia="標楷體" w:hAnsi="Times New Roman" w:cs="Times New Roman"/>
                <w:szCs w:val="24"/>
              </w:rPr>
              <w:t>重要行事</w:t>
            </w:r>
          </w:p>
        </w:tc>
      </w:tr>
      <w:tr w:rsidR="00D90895" w:rsidRPr="00757E84" w:rsidTr="002213CA">
        <w:trPr>
          <w:cantSplit/>
          <w:trHeight w:val="20"/>
          <w:jc w:val="center"/>
        </w:trPr>
        <w:tc>
          <w:tcPr>
            <w:tcW w:w="4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八</w:t>
            </w:r>
          </w:p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280" w:lineRule="exact"/>
              <w:jc w:val="center"/>
              <w:rPr>
                <w:rFonts w:ascii="文鼎顏楷" w:eastAsia="文鼎顏楷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 w:rsidRPr="00FA49C4">
              <w:rPr>
                <w:rFonts w:eastAsia="標楷體"/>
              </w:rPr>
              <w:t xml:space="preserve">Starter Unit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widowControl/>
              <w:rPr>
                <w:rFonts w:ascii="標楷體" w:eastAsia="標楷體" w:hAnsi="標楷體"/>
              </w:rPr>
            </w:pPr>
            <w:r w:rsidRPr="001A50CD">
              <w:rPr>
                <w:rFonts w:ascii="標楷體" w:eastAsia="標楷體" w:hAnsi="標楷體"/>
              </w:rPr>
              <w:t>1.複習國小英語及印刷體字母</w:t>
            </w:r>
          </w:p>
          <w:p w:rsidR="00D90895" w:rsidRPr="001A50CD" w:rsidRDefault="00D90895" w:rsidP="00B652F5">
            <w:pPr>
              <w:widowControl/>
              <w:rPr>
                <w:rFonts w:ascii="標楷體" w:eastAsia="標楷體" w:hAnsi="標楷體"/>
              </w:rPr>
            </w:pPr>
            <w:r w:rsidRPr="001A50CD">
              <w:rPr>
                <w:rFonts w:ascii="標楷體" w:eastAsia="標楷體" w:hAnsi="標楷體"/>
              </w:rPr>
              <w:t>2.練習書寫格式</w:t>
            </w:r>
          </w:p>
          <w:p w:rsidR="00D90895" w:rsidRPr="001A50CD" w:rsidRDefault="00D90895" w:rsidP="00B652F5">
            <w:pPr>
              <w:widowControl/>
              <w:rPr>
                <w:rFonts w:ascii="標楷體" w:eastAsia="標楷體" w:hAnsi="標楷體"/>
              </w:rPr>
            </w:pPr>
            <w:r w:rsidRPr="001A50CD">
              <w:rPr>
                <w:rFonts w:ascii="標楷體" w:eastAsia="標楷體" w:hAnsi="標楷體"/>
              </w:rPr>
              <w:t>3.自我介紹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widowControl/>
              <w:rPr>
                <w:rFonts w:ascii="標楷體" w:eastAsia="標楷體" w:hAnsi="標楷體"/>
              </w:rPr>
            </w:pPr>
            <w:r w:rsidRPr="001A50CD">
              <w:rPr>
                <w:rFonts w:ascii="標楷體" w:eastAsia="標楷體" w:hAnsi="標楷體"/>
              </w:rPr>
              <w:t xml:space="preserve">2-1-5 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標楷體"/>
                <w:sz w:val="20"/>
                <w:szCs w:val="20"/>
              </w:rPr>
            </w:pPr>
            <w:r w:rsidRPr="00757E84">
              <w:rPr>
                <w:rFonts w:ascii="標楷體" w:eastAsia="新細明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開學、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1</w:t>
            </w:r>
            <w:r w:rsidRPr="00757E84">
              <w:rPr>
                <w:rFonts w:ascii="標楷體" w:eastAsia="新細明體" w:hAnsi="標楷體" w:cs="標楷體"/>
                <w:sz w:val="20"/>
                <w:szCs w:val="20"/>
              </w:rPr>
              <w:t>1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:10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正式上課</w:t>
            </w:r>
          </w:p>
          <w:p w:rsidR="00D90895" w:rsidRPr="00757E84" w:rsidRDefault="00D90895" w:rsidP="00757E84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標楷體"/>
                <w:sz w:val="20"/>
                <w:szCs w:val="20"/>
              </w:rPr>
            </w:pPr>
            <w:r w:rsidRPr="00757E84">
              <w:rPr>
                <w:rFonts w:ascii="標楷體" w:eastAsia="新細明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國八發教科書</w:t>
            </w:r>
          </w:p>
          <w:p w:rsidR="00D90895" w:rsidRPr="00757E84" w:rsidRDefault="00D90895" w:rsidP="00757E84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標楷體"/>
                <w:sz w:val="20"/>
                <w:szCs w:val="20"/>
              </w:rPr>
            </w:pPr>
            <w:r w:rsidRPr="00757E84">
              <w:rPr>
                <w:rFonts w:ascii="標楷體" w:eastAsia="新細明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57E84">
              <w:rPr>
                <w:rFonts w:ascii="標楷體" w:eastAsia="新細明體" w:hAnsi="標楷體" w:cs="標楷體" w:hint="eastAsia"/>
                <w:sz w:val="20"/>
                <w:szCs w:val="20"/>
              </w:rPr>
              <w:t>友善校園週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31-4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16:00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國中放學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pacing w:val="-12"/>
                <w:w w:val="90"/>
                <w:sz w:val="22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 w:frame="1"/>
              </w:rPr>
              <w:t>1-15</w:t>
            </w:r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縮短修業年限</w:t>
            </w:r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(</w:t>
            </w:r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含免修</w:t>
            </w:r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)</w:t>
            </w:r>
            <w:r w:rsidRPr="00757E84">
              <w:rPr>
                <w:rFonts w:ascii="標楷體" w:eastAsia="新細明體" w:hAnsi="標楷體" w:cs="Times New Roman" w:hint="eastAsia"/>
                <w:spacing w:val="-12"/>
                <w:w w:val="90"/>
                <w:sz w:val="22"/>
              </w:rPr>
              <w:t>申請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教科書退書申請截止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國中資優課程說明會</w:t>
            </w:r>
          </w:p>
        </w:tc>
      </w:tr>
      <w:tr w:rsidR="00D90895" w:rsidRPr="00757E84" w:rsidTr="002213CA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九</w:t>
            </w:r>
          </w:p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280" w:lineRule="exact"/>
              <w:jc w:val="center"/>
              <w:rPr>
                <w:rFonts w:ascii="文鼎顏楷" w:eastAsia="文鼎顏楷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 w:rsidRPr="00FA49C4">
              <w:rPr>
                <w:rFonts w:eastAsia="標楷體"/>
              </w:rPr>
              <w:t>Unit 1 Who’s She?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Default="00D90895" w:rsidP="00D90895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能簡單描述職業</w:t>
            </w:r>
          </w:p>
          <w:p w:rsidR="00D90895" w:rsidRPr="009206DD" w:rsidRDefault="00D90895" w:rsidP="00D9089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能詢問某人的身分並回答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50CD">
              <w:rPr>
                <w:rFonts w:ascii="標楷體" w:eastAsia="標楷體" w:hAnsi="標楷體"/>
              </w:rPr>
              <w:t xml:space="preserve">2-2-3 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國中輔導課開始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7-11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國七行為困擾量表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7-30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防溺宣導月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8-9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vertAlign w:val="superscript"/>
              </w:rPr>
              <w:t>st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模擬考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幹部訓練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 w:frame="1"/>
              </w:rPr>
              <w:t>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國中資優課程開課</w:t>
            </w:r>
          </w:p>
        </w:tc>
      </w:tr>
      <w:tr w:rsidR="00D90895" w:rsidRPr="00757E84" w:rsidTr="002213CA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 w:rsidRPr="00FA49C4">
              <w:rPr>
                <w:rFonts w:eastAsia="標楷體"/>
              </w:rPr>
              <w:t>Unit 1 Who’s She?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Default="00D90895" w:rsidP="00D90895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能簡單描述職業</w:t>
            </w:r>
          </w:p>
          <w:p w:rsidR="00D90895" w:rsidRPr="009206DD" w:rsidRDefault="00D90895" w:rsidP="00D90895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能詢問某人的身分並回答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50CD">
              <w:rPr>
                <w:rFonts w:ascii="標楷體" w:eastAsia="標楷體" w:hAnsi="標楷體"/>
              </w:rPr>
              <w:t xml:space="preserve">2-2-3 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外縣市畢業國七新生心臟病篩檢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  <w:bdr w:val="single" w:sz="4" w:space="0" w:color="auto"/>
              </w:rPr>
              <w:t>15</w:t>
            </w:r>
            <w:r w:rsidRPr="00757E84">
              <w:rPr>
                <w:rFonts w:ascii="標楷體" w:eastAsia="新細明體" w:hAnsi="標楷體" w:cs="Times New Roman" w:hint="eastAsia"/>
                <w:spacing w:val="-10"/>
                <w:sz w:val="20"/>
                <w:szCs w:val="20"/>
              </w:rPr>
              <w:t>國七尿液初篩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16-18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國九畢旅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16-10/8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班級共讀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I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國七智力測驗補測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校園防災預演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國高中學校日</w:t>
            </w:r>
          </w:p>
        </w:tc>
      </w:tr>
      <w:tr w:rsidR="00D90895" w:rsidRPr="00757E84" w:rsidTr="002213CA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2 He Is Cute.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能描述他人外觀或物品外貌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5-1-5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全國防災日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-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校園防災演練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23-24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國七新生健康檢查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擴大朝會暨服儀檢查</w:t>
            </w:r>
          </w:p>
        </w:tc>
      </w:tr>
      <w:tr w:rsidR="00D90895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2 He Is Cute.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能描述他人外觀或物品外貌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5-1-5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新細明體" w:hAnsi="標楷體" w:cs="Times New Roman"/>
                <w:w w:val="80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新細明體" w:hAnsi="標楷體" w:cs="Times New Roman"/>
                <w:w w:val="80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w w:val="80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中秋節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教師節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(27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中秋節補假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)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 w:frame="1"/>
              </w:rPr>
              <w:t>29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校內科展開始報名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 w:hint="eastAsia"/>
                <w:sz w:val="22"/>
                <w:bdr w:val="single" w:sz="4" w:space="0" w:color="auto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2"/>
              </w:rPr>
              <w:t>國七尿液複篩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優良學生自我介紹、國九多元能力開發班始業式</w:t>
            </w:r>
          </w:p>
        </w:tc>
      </w:tr>
      <w:tr w:rsidR="00D90895" w:rsidRPr="00757E84" w:rsidTr="00D13E2C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十</w:t>
            </w:r>
          </w:p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Review 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 w:frame="1"/>
              </w:rPr>
              <w:t>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優良學生投票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國九晚自習開始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補假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(10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國慶日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)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國慶日</w:t>
            </w:r>
          </w:p>
        </w:tc>
      </w:tr>
      <w:tr w:rsidR="00D90895" w:rsidRPr="00757E84" w:rsidTr="002213CA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 w:rsidRPr="00FA49C4">
              <w:rPr>
                <w:rFonts w:eastAsia="標楷體"/>
              </w:rPr>
              <w:t>第一次段考</w:t>
            </w:r>
            <w:r>
              <w:rPr>
                <w:rFonts w:eastAsia="標楷體" w:hint="eastAsia"/>
              </w:rPr>
              <w:t xml:space="preserve"> Review1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50CD">
              <w:rPr>
                <w:rFonts w:ascii="標楷體" w:eastAsia="標楷體" w:hAnsi="標楷體"/>
              </w:rPr>
              <w:t>-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14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-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第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次期中考</w:t>
            </w:r>
          </w:p>
        </w:tc>
      </w:tr>
      <w:tr w:rsidR="00D90895" w:rsidRPr="00757E84" w:rsidTr="002213CA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3 What Are These?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Default="00D90895" w:rsidP="00B652F5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能詢問文具用品名稱並回答</w:t>
            </w:r>
          </w:p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能表達物品的遠近關係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6-2-12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19-23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國七學習策略量表施測、國九興趣測驗施測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-1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/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23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班級共讀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II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全校大隊接力預賽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光碟電池回收競賽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highlight w:val="darkGreen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擴大朝會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田徑單項預賽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技職教育宣導講座</w:t>
            </w:r>
          </w:p>
        </w:tc>
      </w:tr>
      <w:tr w:rsidR="00D90895" w:rsidRPr="00757E84" w:rsidTr="002213CA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3 What Are These?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81653C" w:rsidRDefault="00D90895" w:rsidP="00B652F5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81653C">
              <w:rPr>
                <w:rFonts w:ascii="標楷體" w:eastAsia="標楷體" w:hAnsi="標楷體" w:hint="eastAsia"/>
              </w:rPr>
              <w:t>能詢問文具用品名稱並回答</w:t>
            </w:r>
          </w:p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53C">
              <w:rPr>
                <w:rFonts w:ascii="標楷體" w:eastAsia="標楷體" w:hAnsi="標楷體" w:hint="eastAsia"/>
              </w:rPr>
              <w:t>能表達物品的遠近關係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6-2-12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國七健身操比賽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30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國八啦啦隊比賽</w:t>
            </w:r>
          </w:p>
        </w:tc>
      </w:tr>
      <w:tr w:rsidR="00D90895" w:rsidRPr="00757E84" w:rsidTr="002213CA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十</w:t>
            </w:r>
          </w:p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一</w:t>
            </w:r>
          </w:p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4 Where Is Kitty?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能詢問並表達人或物品的所在位置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5-1-5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6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52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週年校慶預演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52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週年校慶暨園遊會、班際大隊接力決賽、田徑個人單項決賽</w:t>
            </w:r>
          </w:p>
        </w:tc>
      </w:tr>
      <w:tr w:rsidR="00D90895" w:rsidRPr="00757E84" w:rsidTr="002213CA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4 Where Is Kitty?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53C">
              <w:rPr>
                <w:rFonts w:ascii="標楷體" w:eastAsia="標楷體" w:hAnsi="標楷體" w:hint="eastAsia"/>
              </w:rPr>
              <w:t>能詢問並表達人或物品的所在位置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5-1-5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校慶補假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w w:val="80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生命教育講座</w:t>
            </w:r>
          </w:p>
        </w:tc>
      </w:tr>
      <w:tr w:rsidR="00D90895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5 Are There Any Koalas Here?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能詢問某處是否有某人或某物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2-2-5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bCs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擴大朝會暨服儀檢查</w:t>
            </w:r>
          </w:p>
        </w:tc>
      </w:tr>
      <w:tr w:rsidR="00D90895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5 Are There Any Koalas Here?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53C">
              <w:rPr>
                <w:rFonts w:ascii="標楷體" w:eastAsia="標楷體" w:hAnsi="標楷體" w:hint="eastAsia"/>
              </w:rPr>
              <w:t>能詢問某處是否有某人或某物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2-2-5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w w:val="90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23-27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職群試探活動</w:t>
            </w:r>
          </w:p>
        </w:tc>
      </w:tr>
      <w:tr w:rsidR="00D90895" w:rsidRPr="00757E84" w:rsidTr="002213CA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 w:rsidRPr="00FA49C4">
              <w:rPr>
                <w:rFonts w:eastAsia="標楷體"/>
              </w:rPr>
              <w:t>第二次段考</w:t>
            </w:r>
            <w:r>
              <w:rPr>
                <w:rFonts w:eastAsia="標楷體" w:hint="eastAsia"/>
              </w:rPr>
              <w:t xml:space="preserve"> Review 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50CD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複習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50CD">
              <w:rPr>
                <w:rFonts w:ascii="標楷體" w:eastAsia="標楷體" w:hAnsi="標楷體"/>
              </w:rPr>
              <w:t>-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w w:val="90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1-2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第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次期中考</w:t>
            </w:r>
          </w:p>
        </w:tc>
      </w:tr>
      <w:tr w:rsidR="00D90895" w:rsidRPr="00757E84" w:rsidTr="00D13E2C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lastRenderedPageBreak/>
              <w:t>十</w:t>
            </w:r>
          </w:p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二</w:t>
            </w:r>
          </w:p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6 Don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 Run in the Museum.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能對他人表示請求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命令或禁止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5-1-5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7-11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國八法治教育週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-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律師入班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-1/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班級共讀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I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</w:rPr>
              <w:t>I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I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光碟電池回收競賽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健康講座</w:t>
            </w:r>
          </w:p>
        </w:tc>
      </w:tr>
      <w:tr w:rsidR="00D90895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6 Don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 Run in the Museum.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53C">
              <w:rPr>
                <w:rFonts w:ascii="標楷體" w:eastAsia="標楷體" w:hAnsi="標楷體" w:hint="eastAsia"/>
              </w:rPr>
              <w:t>能對他人表示請求、命令或禁止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5-1-5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  <w:bdr w:val="single" w:sz="4" w:space="0" w:color="auto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4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pacing w:line="0" w:lineRule="atLeas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人權法治品德交通安全暨反霸凌教育宣導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bCs/>
                <w:sz w:val="20"/>
                <w:szCs w:val="20"/>
              </w:rPr>
            </w:pPr>
          </w:p>
        </w:tc>
      </w:tr>
      <w:tr w:rsidR="00D90895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7 She Is Making a Christmas Card.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能描述他人正在進行的活動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7-1-1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21-22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北極星閱讀認證收件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 w:frame="1"/>
              </w:rPr>
              <w:t>23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校內科展比賽評審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23-24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2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vertAlign w:val="superscript"/>
              </w:rPr>
              <w:t>nd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模擬考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擴大朝會</w:t>
            </w:r>
          </w:p>
        </w:tc>
      </w:tr>
      <w:tr w:rsidR="00D90895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7 She Is Making a Christmas Card.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53C">
              <w:rPr>
                <w:rFonts w:ascii="標楷體" w:eastAsia="標楷體" w:hAnsi="標楷體" w:hint="eastAsia"/>
              </w:rPr>
              <w:t>能描述他人正在進行的活動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7-1-1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28-31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作業抽查週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開國紀念日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kern w:val="0"/>
                <w:sz w:val="20"/>
                <w:szCs w:val="20"/>
              </w:rPr>
            </w:pPr>
          </w:p>
        </w:tc>
      </w:tr>
      <w:tr w:rsidR="00D90895" w:rsidRPr="00757E84" w:rsidTr="00D13E2C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105</w:t>
            </w:r>
          </w:p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元</w:t>
            </w:r>
          </w:p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D90895" w:rsidRPr="00757E84" w:rsidRDefault="00D90895" w:rsidP="00757E84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8 What Day Is It?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能詢問時間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星期裡的日子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6-2-4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4-8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校內科展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4-8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資優課程成果展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5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週記抽查</w:t>
            </w:r>
            <w:r w:rsidRPr="00757E84">
              <w:rPr>
                <w:rFonts w:ascii="標楷體" w:eastAsia="新細明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7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國七八輔導課結束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</w:tr>
      <w:tr w:rsidR="00D90895" w:rsidRPr="00757E84" w:rsidTr="00D13E2C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28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二</w:t>
            </w:r>
          </w:p>
          <w:p w:rsidR="00D90895" w:rsidRPr="00757E84" w:rsidRDefault="00D90895" w:rsidP="00757E84">
            <w:pPr>
              <w:spacing w:line="28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Default="00D90895" w:rsidP="00B652F5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FA49C4">
              <w:rPr>
                <w:rFonts w:eastAsia="標楷體"/>
              </w:rPr>
              <w:t>第三次段考</w:t>
            </w:r>
          </w:p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Unit 8 What Day Is It?  Review 3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Default="00D90895" w:rsidP="00B652F5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1A50CD">
              <w:rPr>
                <w:rFonts w:ascii="標楷體" w:eastAsia="標楷體" w:hAnsi="標楷體" w:hint="eastAsia"/>
              </w:rPr>
              <w:t>-</w:t>
            </w:r>
            <w:r w:rsidRPr="0081653C">
              <w:rPr>
                <w:rFonts w:ascii="標楷體" w:eastAsia="標楷體" w:hAnsi="標楷體" w:hint="eastAsia"/>
              </w:rPr>
              <w:t>能詢問時間、星期裡的日子</w:t>
            </w:r>
          </w:p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複習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1A50CD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6-2-4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  <w:r w:rsidRPr="00757E84">
              <w:rPr>
                <w:rFonts w:ascii="標楷體" w:eastAsia="新細明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</w:p>
        </w:tc>
      </w:tr>
      <w:tr w:rsidR="00D90895" w:rsidRPr="00757E84" w:rsidTr="002213CA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320" w:lineRule="exac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95" w:rsidRPr="00757E84" w:rsidRDefault="00D90895" w:rsidP="00757E84">
            <w:pPr>
              <w:spacing w:line="28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90895" w:rsidRPr="00757E84" w:rsidRDefault="00D90895" w:rsidP="00757E84">
            <w:pPr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757E84">
              <w:rPr>
                <w:rFonts w:ascii="Times New Roman" w:eastAsia="新細明體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FA49C4" w:rsidRDefault="00D90895" w:rsidP="00B652F5">
            <w:pPr>
              <w:spacing w:line="400" w:lineRule="exact"/>
              <w:jc w:val="both"/>
              <w:rPr>
                <w:rFonts w:eastAsia="標楷體"/>
              </w:rPr>
            </w:pPr>
            <w:r w:rsidRPr="00FA49C4">
              <w:rPr>
                <w:rFonts w:eastAsia="標楷體"/>
              </w:rPr>
              <w:t>休業式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1A50C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1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1A50CD" w:rsidRDefault="00D90895" w:rsidP="00B652F5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1A50C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895" w:rsidRPr="00757E84" w:rsidRDefault="00D90895" w:rsidP="00757E84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國九輔導課、晚自習結束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18-19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期末考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20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休業式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寒假開始</w:t>
            </w:r>
          </w:p>
          <w:p w:rsidR="00D90895" w:rsidRPr="00757E84" w:rsidRDefault="00D90895" w:rsidP="00757E84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0"/>
              </w:rPr>
            </w:pP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  <w:bdr w:val="single" w:sz="4" w:space="0" w:color="auto"/>
              </w:rPr>
              <w:t>21-3</w:t>
            </w:r>
            <w:r w:rsidRPr="00757E84">
              <w:rPr>
                <w:rFonts w:ascii="標楷體" w:eastAsia="新細明體" w:hAnsi="標楷體" w:cs="Times New Roman" w:hint="eastAsia"/>
                <w:sz w:val="20"/>
                <w:szCs w:val="20"/>
              </w:rPr>
              <w:t>國九寒輔</w:t>
            </w:r>
          </w:p>
        </w:tc>
      </w:tr>
    </w:tbl>
    <w:p w:rsidR="00757E84" w:rsidRDefault="00757E84">
      <w:bookmarkStart w:id="0" w:name="_GoBack"/>
      <w:bookmarkEnd w:id="0"/>
    </w:p>
    <w:sectPr w:rsidR="00757E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Arial Unicode MS"/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525B"/>
    <w:multiLevelType w:val="hybridMultilevel"/>
    <w:tmpl w:val="7C60F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28"/>
    <w:rsid w:val="0001790C"/>
    <w:rsid w:val="004D7028"/>
    <w:rsid w:val="00757E84"/>
    <w:rsid w:val="008B5528"/>
    <w:rsid w:val="00970081"/>
    <w:rsid w:val="00D90895"/>
    <w:rsid w:val="00E1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es.tyc.edu.tw/n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2015-09-09T05:38:00Z</dcterms:created>
  <dcterms:modified xsi:type="dcterms:W3CDTF">2015-09-09T05:48:00Z</dcterms:modified>
</cp:coreProperties>
</file>