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6244E2">
            <w:pPr>
              <w:jc w:val="center"/>
            </w:pPr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FB4B01" w:rsidP="00D21FEF">
            <w:pPr>
              <w:jc w:val="center"/>
            </w:pPr>
            <w:r>
              <w:rPr>
                <w:rFonts w:hint="eastAsia"/>
              </w:rPr>
              <w:t>七</w:t>
            </w:r>
            <w:r w:rsidR="00D3390C" w:rsidRPr="000A420C">
              <w:rPr>
                <w:rFonts w:hint="eastAsia"/>
              </w:rPr>
              <w:t>年</w:t>
            </w:r>
            <w:r>
              <w:rPr>
                <w:rFonts w:hint="eastAsia"/>
              </w:rPr>
              <w:t>八</w:t>
            </w:r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D21FEF">
            <w:pPr>
              <w:jc w:val="center"/>
            </w:pPr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D3390C" w:rsidP="00D21FEF">
            <w:pPr>
              <w:jc w:val="center"/>
            </w:pPr>
            <w:r w:rsidRPr="000A420C">
              <w:rPr>
                <w:rFonts w:hint="eastAsia"/>
              </w:rPr>
              <w:t>陳鴻慧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D21FEF">
            <w:pPr>
              <w:jc w:val="center"/>
            </w:pPr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D3390C" w:rsidP="00D21FEF">
            <w:pPr>
              <w:jc w:val="center"/>
            </w:pPr>
            <w:r w:rsidRPr="000A420C">
              <w:rPr>
                <w:rFonts w:hint="eastAsia"/>
              </w:rPr>
              <w:t>英語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6244E2">
            <w:pPr>
              <w:jc w:val="center"/>
            </w:pPr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6244E2">
            <w:pPr>
              <w:jc w:val="center"/>
            </w:pPr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r w:rsidRPr="000A420C">
              <w:rPr>
                <w:rFonts w:hint="eastAsia"/>
              </w:rPr>
              <w:t>請</w:t>
            </w:r>
            <w:r w:rsidRPr="000A420C">
              <w:t>參照校務行事曆說明</w:t>
            </w:r>
            <w:r w:rsidRPr="000A420C">
              <w:rPr>
                <w:rFonts w:hint="eastAsia"/>
              </w:rPr>
              <w:t>，或</w:t>
            </w:r>
            <w:r w:rsidRPr="000A420C">
              <w:t>參</w:t>
            </w:r>
            <w:r w:rsidRPr="000A420C">
              <w:rPr>
                <w:rFonts w:hint="eastAsia"/>
              </w:rPr>
              <w:t>考台北市立大直高中</w:t>
            </w:r>
            <w:r w:rsidRPr="000A420C">
              <w:t>網站</w:t>
            </w:r>
            <w:r w:rsidRPr="000A420C">
              <w:rPr>
                <w:rFonts w:hint="eastAsia"/>
              </w:rPr>
              <w:t>(</w:t>
            </w:r>
            <w:r w:rsidRPr="000A420C">
              <w:t>網址：</w:t>
            </w:r>
            <w:r w:rsidRPr="000A420C">
              <w:t>http://www.dcsh.tp.edu.tw</w:t>
            </w:r>
            <w:r w:rsidRPr="000A420C">
              <w:rPr>
                <w:rFonts w:hint="eastAsia"/>
              </w:rPr>
              <w:t>)</w:t>
            </w:r>
            <w:r w:rsidRPr="000A420C">
              <w:rPr>
                <w:rFonts w:hint="eastAsia"/>
              </w:rPr>
              <w:t>之</w:t>
            </w:r>
            <w:r w:rsidRPr="000A420C">
              <w:t>“</w:t>
            </w:r>
            <w:r w:rsidRPr="000A420C">
              <w:rPr>
                <w:rFonts w:hint="eastAsia"/>
              </w:rPr>
              <w:t>最新消息公告欄</w:t>
            </w:r>
            <w:r w:rsidRPr="000A420C">
              <w:t>”</w:t>
            </w:r>
            <w:r w:rsidRPr="000A420C"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C92E50" w:rsidRDefault="00D3390C" w:rsidP="00C92E50">
            <w:r w:rsidRPr="000A420C">
              <w:rPr>
                <w:rFonts w:hint="eastAsia"/>
              </w:rPr>
              <w:t>國文：</w:t>
            </w:r>
            <w:r w:rsidR="00FB4B01">
              <w:rPr>
                <w:rFonts w:hint="eastAsia"/>
              </w:rPr>
              <w:t>洪志德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歷史：</w:t>
            </w:r>
            <w:r w:rsidR="00EC39F9">
              <w:rPr>
                <w:rFonts w:hint="eastAsia"/>
              </w:rPr>
              <w:t>湯惠亘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   </w:t>
            </w:r>
            <w:r w:rsidR="00C92E50" w:rsidRPr="000A420C">
              <w:rPr>
                <w:rFonts w:hint="eastAsia"/>
              </w:rPr>
              <w:t>健教：</w:t>
            </w:r>
            <w:r w:rsidR="00C92E50">
              <w:rPr>
                <w:rFonts w:hint="eastAsia"/>
              </w:rPr>
              <w:t>王玉婷</w:t>
            </w:r>
            <w:r w:rsidR="00C92E50" w:rsidRPr="000A420C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</w:t>
            </w:r>
          </w:p>
          <w:p w:rsidR="00D3390C" w:rsidRPr="000A420C" w:rsidRDefault="00C92E50" w:rsidP="00C92E50">
            <w:r w:rsidRPr="000A420C">
              <w:rPr>
                <w:rFonts w:hint="eastAsia"/>
              </w:rPr>
              <w:t>英文：陳鴻慧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  </w:t>
            </w:r>
            <w:r w:rsidR="005C6628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地理：</w:t>
            </w:r>
            <w:r>
              <w:rPr>
                <w:rFonts w:hint="eastAsia"/>
              </w:rPr>
              <w:t>廖培良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 w:rsidRPr="000A420C">
              <w:rPr>
                <w:rFonts w:hint="eastAsia"/>
              </w:rPr>
              <w:t>體育：</w:t>
            </w:r>
            <w:r>
              <w:rPr>
                <w:rFonts w:hint="eastAsia"/>
              </w:rPr>
              <w:t>江國豪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             </w:t>
            </w:r>
          </w:p>
          <w:p w:rsidR="00D3390C" w:rsidRPr="000A420C" w:rsidRDefault="00D3390C" w:rsidP="00C92E50">
            <w:r w:rsidRPr="000A420C">
              <w:rPr>
                <w:rFonts w:hint="eastAsia"/>
              </w:rPr>
              <w:t>數學：</w:t>
            </w:r>
            <w:r w:rsidR="00FB4B01">
              <w:rPr>
                <w:rFonts w:hint="eastAsia"/>
              </w:rPr>
              <w:t>高瑋峻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公民：</w:t>
            </w:r>
            <w:r w:rsidR="00C92E50">
              <w:rPr>
                <w:rFonts w:hint="eastAsia"/>
              </w:rPr>
              <w:t>呂信玫</w:t>
            </w:r>
            <w:r w:rsidR="00C92E50" w:rsidRPr="000A420C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</w:p>
          <w:p w:rsidR="00D2736E" w:rsidRDefault="00FB4B01" w:rsidP="00C92E50">
            <w:r>
              <w:rPr>
                <w:rFonts w:hint="eastAsia"/>
              </w:rPr>
              <w:t>生物</w:t>
            </w:r>
            <w:r w:rsidR="00D3390C" w:rsidRPr="000A420C">
              <w:rPr>
                <w:rFonts w:hint="eastAsia"/>
              </w:rPr>
              <w:t>：</w:t>
            </w:r>
            <w:r>
              <w:rPr>
                <w:rFonts w:hint="eastAsia"/>
              </w:rPr>
              <w:t>趙宜萍</w:t>
            </w:r>
            <w:r w:rsidR="00D3390C" w:rsidRPr="000A420C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師</w:t>
            </w:r>
            <w:r w:rsidR="00D3390C"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音樂：</w:t>
            </w:r>
            <w:r w:rsidR="00EC39F9">
              <w:rPr>
                <w:rFonts w:hint="eastAsia"/>
              </w:rPr>
              <w:t>董</w:t>
            </w:r>
            <w:r w:rsidR="00EC39F9">
              <w:rPr>
                <w:rFonts w:hint="eastAsia"/>
              </w:rPr>
              <w:t xml:space="preserve">  </w:t>
            </w:r>
            <w:r w:rsidR="00EC39F9">
              <w:rPr>
                <w:rFonts w:hint="eastAsia"/>
              </w:rPr>
              <w:t>璘</w:t>
            </w:r>
            <w:r w:rsidR="00D3390C" w:rsidRPr="000A420C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師</w:t>
            </w:r>
          </w:p>
          <w:p w:rsidR="00C92E50" w:rsidRPr="00C92E50" w:rsidRDefault="00C92E50" w:rsidP="00C92E50">
            <w:r>
              <w:rPr>
                <w:rFonts w:hint="eastAsia"/>
              </w:rPr>
              <w:t>實外</w:t>
            </w:r>
            <w:r w:rsidRPr="000A420C">
              <w:rPr>
                <w:rFonts w:hint="eastAsia"/>
              </w:rPr>
              <w:t>：</w:t>
            </w:r>
            <w:r>
              <w:rPr>
                <w:rFonts w:hint="eastAsia"/>
              </w:rPr>
              <w:t>江秀瑩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  </w:t>
            </w:r>
            <w:r w:rsidR="005C6628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輔導：</w:t>
            </w:r>
            <w:r>
              <w:rPr>
                <w:rFonts w:hint="eastAsia"/>
              </w:rPr>
              <w:t>劉祉吟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  <w:p w:rsidR="00D3390C" w:rsidRPr="000A420C" w:rsidRDefault="00D3390C" w:rsidP="005C6628">
            <w:r w:rsidRPr="000A420C">
              <w:rPr>
                <w:rFonts w:hint="eastAsia"/>
              </w:rPr>
              <w:t>童</w:t>
            </w:r>
            <w:r w:rsidR="00FB4B01">
              <w:rPr>
                <w:rFonts w:hint="eastAsia"/>
              </w:rPr>
              <w:t>家</w:t>
            </w:r>
            <w:r w:rsidRPr="000A420C">
              <w:rPr>
                <w:rFonts w:hint="eastAsia"/>
              </w:rPr>
              <w:t>：</w:t>
            </w:r>
            <w:r w:rsidR="00FB4B01">
              <w:rPr>
                <w:rFonts w:hint="eastAsia"/>
              </w:rPr>
              <w:t>張舒柔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生科：</w:t>
            </w:r>
            <w:r w:rsidR="00FB4B01">
              <w:rPr>
                <w:rFonts w:hint="eastAsia"/>
              </w:rPr>
              <w:t>楊士弘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</w:tc>
      </w:tr>
      <w:tr w:rsidR="00D3390C" w:rsidRPr="005B4099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配合學校培養八大關鍵能力，鼓勵嘗試多元學習。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建立孩子的班級榮譽感、凝聚向心力，營造良好學習風氣。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教導學生有良好的生活規劃，並且確實做到、持之以恆。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引導孩子自我接納、自我比較，從而自動努力。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與孩子討論並訂定合理明確的生活規範，依約實施獎懲。</w:t>
            </w:r>
          </w:p>
          <w:p w:rsidR="008E6AA1" w:rsidRDefault="008E6AA1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多鼓勵，少責備；多關懷，少說教；多期許，少比較；多提醒，少限制；</w:t>
            </w:r>
          </w:p>
          <w:p w:rsidR="00D3390C" w:rsidRPr="000A420C" w:rsidRDefault="008E6AA1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多傾聽，少嘮叨；多尊重，少強迫。</w:t>
            </w:r>
          </w:p>
        </w:tc>
        <w:bookmarkStart w:id="0" w:name="_GoBack"/>
        <w:bookmarkEnd w:id="0"/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擬請家長配合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每日透過聯絡簿確實督導孩子完成規定的作業，</w:t>
            </w:r>
            <w:r w:rsidRPr="000A420C">
              <w:rPr>
                <w:rFonts w:hint="eastAsia"/>
              </w:rPr>
              <w:t>掌握</w:t>
            </w:r>
            <w:r w:rsidRPr="000A420C">
              <w:t>其在校</w:t>
            </w:r>
            <w:r w:rsidRPr="000A420C">
              <w:rPr>
                <w:rFonts w:hint="eastAsia"/>
              </w:rPr>
              <w:t>動態及學習成就。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</w:t>
            </w:r>
            <w:r w:rsidRPr="000A420C">
              <w:t>培養</w:t>
            </w:r>
            <w:r w:rsidRPr="000A420C">
              <w:rPr>
                <w:rFonts w:hint="eastAsia"/>
              </w:rPr>
              <w:t>自動自發的學習態度及對自己負責的觀念</w:t>
            </w:r>
            <w:r w:rsidRPr="000A420C">
              <w:t>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協助孩子學會生活、學會相處、學會做事與學會解決問題的能力。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多</w:t>
            </w:r>
            <w:r w:rsidRPr="000A420C">
              <w:rPr>
                <w:rFonts w:hint="eastAsia"/>
              </w:rPr>
              <w:t>注意</w:t>
            </w:r>
            <w:r w:rsidRPr="000A420C">
              <w:t>孩子</w:t>
            </w:r>
            <w:r w:rsidRPr="000A420C">
              <w:rPr>
                <w:rFonts w:hint="eastAsia"/>
              </w:rPr>
              <w:t>金錢運用及</w:t>
            </w:r>
            <w:r w:rsidRPr="000A420C">
              <w:t>交友的情形，並掌握其上下學時間。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鼓勵</w:t>
            </w:r>
            <w:r w:rsidRPr="000A420C">
              <w:t>參與</w:t>
            </w:r>
            <w:r w:rsidRPr="000A420C">
              <w:rPr>
                <w:rFonts w:hint="eastAsia"/>
              </w:rPr>
              <w:t>校內各項活動及競賽，培養正當</w:t>
            </w:r>
            <w:r w:rsidRPr="000A420C">
              <w:t>的休閒活動。</w:t>
            </w:r>
            <w:r w:rsidRPr="000A420C">
              <w:rPr>
                <w:rFonts w:hint="eastAsia"/>
              </w:rPr>
              <w:t>勿讓孩子沉迷電玩、電視。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和導師的聯絡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C92E50"/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Pr="000A420C">
              <w:t xml:space="preserve">6620 </w:t>
            </w:r>
            <w:r w:rsidRPr="000A420C">
              <w:rPr>
                <w:rFonts w:hint="eastAsia"/>
              </w:rPr>
              <w:t>EXT</w:t>
            </w:r>
            <w:r w:rsidRPr="000A420C">
              <w:t xml:space="preserve"> 22</w:t>
            </w:r>
            <w:r w:rsidRPr="000A420C">
              <w:rPr>
                <w:rFonts w:hint="eastAsia"/>
              </w:rPr>
              <w:t>1</w:t>
            </w:r>
          </w:p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rPr>
                <w:rFonts w:hint="eastAsia"/>
              </w:rPr>
              <w:t>手機：</w:t>
            </w:r>
            <w:r w:rsidRPr="000A420C">
              <w:rPr>
                <w:rFonts w:hint="eastAsia"/>
              </w:rPr>
              <w:t>0929368278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E-mail</w:t>
            </w:r>
            <w:r w:rsidR="00D3390C" w:rsidRPr="000A420C">
              <w:rPr>
                <w:rFonts w:hint="eastAsia"/>
              </w:rPr>
              <w:t>：</w:t>
            </w:r>
            <w:r w:rsidR="00D3390C" w:rsidRPr="000A420C">
              <w:rPr>
                <w:rFonts w:hint="eastAsia"/>
              </w:rPr>
              <w:t>nknu26@yahoo.com.tw</w:t>
            </w:r>
          </w:p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C92E50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50" w:rsidRDefault="00C92E50" w:rsidP="00C07F2E">
      <w:r>
        <w:separator/>
      </w:r>
    </w:p>
  </w:endnote>
  <w:endnote w:type="continuationSeparator" w:id="0">
    <w:p w:rsidR="00C92E50" w:rsidRDefault="00C92E50" w:rsidP="00C0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50" w:rsidRDefault="00C92E50" w:rsidP="00C07F2E">
      <w:r>
        <w:separator/>
      </w:r>
    </w:p>
  </w:footnote>
  <w:footnote w:type="continuationSeparator" w:id="0">
    <w:p w:rsidR="00C92E50" w:rsidRDefault="00C92E50" w:rsidP="00C0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C76D1"/>
    <w:rsid w:val="001F7B36"/>
    <w:rsid w:val="00482372"/>
    <w:rsid w:val="005B4099"/>
    <w:rsid w:val="005C6628"/>
    <w:rsid w:val="006244E2"/>
    <w:rsid w:val="00733431"/>
    <w:rsid w:val="008E6AA1"/>
    <w:rsid w:val="00915093"/>
    <w:rsid w:val="00AC57F5"/>
    <w:rsid w:val="00C07F2E"/>
    <w:rsid w:val="00C92E50"/>
    <w:rsid w:val="00D21FEF"/>
    <w:rsid w:val="00D2736E"/>
    <w:rsid w:val="00D3390C"/>
    <w:rsid w:val="00DE29D4"/>
    <w:rsid w:val="00EC39F9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9060CD7-E9A8-485A-9042-00EDCB5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F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F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4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2018-03-06T02:27:00Z</dcterms:created>
  <dcterms:modified xsi:type="dcterms:W3CDTF">2018-03-06T02:27:00Z</dcterms:modified>
</cp:coreProperties>
</file>