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34" w:rsidRDefault="002A1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:rsidR="003F1134" w:rsidRDefault="002A1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9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3F1134">
        <w:trPr>
          <w:trHeight w:val="835"/>
          <w:jc w:val="center"/>
        </w:trPr>
        <w:tc>
          <w:tcPr>
            <w:tcW w:w="2651" w:type="dxa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3F1134" w:rsidRDefault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306</w:t>
            </w:r>
          </w:p>
        </w:tc>
        <w:tc>
          <w:tcPr>
            <w:tcW w:w="1701" w:type="dxa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鍾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伊婷</w:t>
            </w:r>
          </w:p>
        </w:tc>
      </w:tr>
      <w:tr w:rsidR="003F1134" w:rsidTr="002A183A">
        <w:trPr>
          <w:trHeight w:val="2298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3F1134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2A183A" w:rsidRPr="00F80E96" w:rsidRDefault="002A183A" w:rsidP="002A183A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培養學生具備以數學思考問題、分析問題、解決問題的能力</w:t>
            </w:r>
          </w:p>
          <w:p w:rsidR="002A183A" w:rsidRDefault="002A183A" w:rsidP="002A183A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培養學生欣賞數學中以簡馭繁的精神和結構嚴謹完美的特質</w:t>
            </w:r>
          </w:p>
          <w:p w:rsidR="002A183A" w:rsidRPr="00F80E96" w:rsidRDefault="002A183A" w:rsidP="002A183A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Cs w:val="32"/>
              </w:rPr>
              <w:t>培養學生正確良好的學習方式</w:t>
            </w:r>
          </w:p>
          <w:p w:rsidR="002A183A" w:rsidRPr="00F80E96" w:rsidRDefault="002A183A" w:rsidP="002A183A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培養學生的邏輯思考能力</w:t>
            </w:r>
          </w:p>
          <w:p w:rsidR="003F1134" w:rsidRDefault="002A183A" w:rsidP="002A183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400" w:lineRule="exact"/>
              <w:ind w:leftChars="0" w:left="0" w:firstLineChars="0" w:hanging="2"/>
              <w:jc w:val="both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培養學生的數學素養</w:t>
            </w:r>
          </w:p>
        </w:tc>
      </w:tr>
      <w:tr w:rsidR="003F1134" w:rsidTr="002A183A">
        <w:trPr>
          <w:trHeight w:val="737"/>
          <w:jc w:val="center"/>
        </w:trPr>
        <w:tc>
          <w:tcPr>
            <w:tcW w:w="2651" w:type="dxa"/>
            <w:vAlign w:val="center"/>
          </w:tcPr>
          <w:p w:rsidR="003F1134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3F1134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龍騰版高中</w:t>
            </w:r>
            <w:proofErr w:type="gramStart"/>
            <w:r w:rsidR="00067691">
              <w:rPr>
                <w:rFonts w:ascii="微軟正黑體" w:eastAsia="微軟正黑體" w:hAnsi="微軟正黑體" w:hint="eastAsia"/>
                <w:b/>
                <w:szCs w:val="32"/>
              </w:rPr>
              <w:t>選修數甲</w:t>
            </w:r>
            <w:proofErr w:type="gramEnd"/>
            <w:r w:rsidR="00067691">
              <w:rPr>
                <w:rFonts w:ascii="微軟正黑體" w:eastAsia="微軟正黑體" w:hAnsi="微軟正黑體" w:hint="eastAsia"/>
                <w:b/>
                <w:szCs w:val="32"/>
              </w:rPr>
              <w:t>(上)</w:t>
            </w:r>
          </w:p>
        </w:tc>
      </w:tr>
      <w:tr w:rsidR="003F1134" w:rsidTr="002A183A">
        <w:trPr>
          <w:trHeight w:val="1505"/>
          <w:jc w:val="center"/>
        </w:trPr>
        <w:tc>
          <w:tcPr>
            <w:tcW w:w="2651" w:type="dxa"/>
            <w:vAlign w:val="center"/>
          </w:tcPr>
          <w:p w:rsidR="003F1134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1.課本隨堂練習 </w:t>
            </w:r>
          </w:p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2.習作</w:t>
            </w:r>
          </w:p>
          <w:p w:rsidR="003F1134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Super教學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講義</w:t>
            </w:r>
          </w:p>
        </w:tc>
      </w:tr>
      <w:tr w:rsidR="002A183A" w:rsidTr="002A183A">
        <w:trPr>
          <w:trHeight w:val="1555"/>
          <w:jc w:val="center"/>
        </w:trPr>
        <w:tc>
          <w:tcPr>
            <w:tcW w:w="2651" w:type="dxa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2A183A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1.小考</w:t>
            </w:r>
          </w:p>
          <w:p w:rsidR="002A183A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2.習作或作業</w:t>
            </w:r>
          </w:p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Cs w:val="32"/>
              </w:rPr>
              <w:t>3.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課堂表現</w:t>
            </w:r>
          </w:p>
        </w:tc>
      </w:tr>
      <w:tr w:rsidR="002A183A" w:rsidTr="002A183A">
        <w:trPr>
          <w:trHeight w:val="1690"/>
          <w:jc w:val="center"/>
        </w:trPr>
        <w:tc>
          <w:tcPr>
            <w:tcW w:w="2651" w:type="dxa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第一次期中考20</w:t>
            </w:r>
            <w:r w:rsidRPr="00792BDB">
              <w:rPr>
                <w:rFonts w:ascii="微軟正黑體" w:eastAsia="微軟正黑體" w:hAnsi="微軟正黑體"/>
                <w:b/>
                <w:szCs w:val="32"/>
              </w:rPr>
              <w:t>%</w:t>
            </w:r>
          </w:p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第二次期中考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20%</w:t>
            </w:r>
          </w:p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期末考30</w:t>
            </w:r>
            <w:r w:rsidRPr="00792BDB">
              <w:rPr>
                <w:rFonts w:ascii="微軟正黑體" w:eastAsia="微軟正黑體" w:hAnsi="微軟正黑體"/>
                <w:b/>
                <w:szCs w:val="32"/>
              </w:rPr>
              <w:t>%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 </w:t>
            </w:r>
          </w:p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平時成績30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％</w:t>
            </w:r>
          </w:p>
        </w:tc>
      </w:tr>
      <w:tr w:rsidR="002A183A" w:rsidTr="002A183A">
        <w:trPr>
          <w:trHeight w:val="837"/>
          <w:jc w:val="center"/>
        </w:trPr>
        <w:tc>
          <w:tcPr>
            <w:tcW w:w="2651" w:type="dxa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引導學生將所學與新知識做連結、融會貫通，了解數學的脈絡。</w:t>
            </w:r>
          </w:p>
        </w:tc>
      </w:tr>
      <w:tr w:rsidR="002A183A" w:rsidTr="002A183A">
        <w:trPr>
          <w:trHeight w:val="990"/>
          <w:jc w:val="center"/>
        </w:trPr>
        <w:tc>
          <w:tcPr>
            <w:tcW w:w="2651" w:type="dxa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請家長督促學生每天複習當日教學內容，每天都碰一些數學，才不會生疏。</w:t>
            </w:r>
          </w:p>
        </w:tc>
      </w:tr>
      <w:tr w:rsidR="002A183A" w:rsidTr="002A183A">
        <w:trPr>
          <w:trHeight w:val="737"/>
          <w:jc w:val="center"/>
        </w:trPr>
        <w:tc>
          <w:tcPr>
            <w:tcW w:w="2651" w:type="dxa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2A183A" w:rsidRPr="00F80E96" w:rsidRDefault="002A183A" w:rsidP="002A183A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634D4B">
              <w:rPr>
                <w:rFonts w:ascii="微軟正黑體" w:eastAsia="微軟正黑體" w:hAnsi="微軟正黑體" w:hint="eastAsia"/>
                <w:b/>
                <w:szCs w:val="32"/>
              </w:rPr>
              <w:t>高中辦公室(四) (02)2533-4017 #229</w:t>
            </w:r>
          </w:p>
        </w:tc>
      </w:tr>
    </w:tbl>
    <w:p w:rsidR="003F1134" w:rsidRDefault="003F1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3F11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  <w:bookmarkStart w:id="0" w:name="_GoBack"/>
      <w:bookmarkEnd w:id="0"/>
    </w:p>
    <w:p w:rsidR="003F1134" w:rsidRDefault="002A18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3F1134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3F1134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F1134" w:rsidRDefault="003F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 w:rsidRPr="002A183A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3F1134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F1134" w:rsidRDefault="003F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3F1134" w:rsidTr="00067691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1134" w:rsidRDefault="002A183A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F1134" w:rsidRDefault="002A183A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69C" w:rsidRDefault="0000569C" w:rsidP="00005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八</w:t>
            </w:r>
          </w:p>
          <w:p w:rsidR="002A183A" w:rsidRDefault="0000569C" w:rsidP="00005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Pr="00067691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/>
                <w:b/>
                <w:color w:val="00B0F0"/>
                <w:sz w:val="28"/>
                <w:szCs w:val="20"/>
              </w:rPr>
              <w:t>試辦考試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1B1E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2A183A" w:rsidRPr="008B2B30" w:rsidRDefault="002A183A" w:rsidP="008C37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C375A">
              <w:rPr>
                <w:rFonts w:ascii="微軟正黑體" w:eastAsia="微軟正黑體" w:hAnsi="微軟正黑體" w:cs="微軟正黑體"/>
                <w:color w:val="00B0F0"/>
                <w:sz w:val="20"/>
                <w:szCs w:val="20"/>
              </w:rPr>
              <w:t>1-3高三大考中心試辦考試</w:t>
            </w:r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691" w:rsidRPr="00067691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模擬考範圍綜合練習 + 模</w:t>
            </w:r>
            <w:proofErr w:type="gramStart"/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</w:t>
            </w:r>
            <w:proofErr w:type="gramEnd"/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</w:t>
            </w:r>
          </w:p>
          <w:p w:rsidR="00067691" w:rsidRPr="00067691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b/>
                <w:color w:val="00B0F0"/>
                <w:sz w:val="28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b/>
                <w:color w:val="00B0F0"/>
                <w:sz w:val="28"/>
                <w:szCs w:val="20"/>
              </w:rPr>
              <w:t>第一次模擬考</w:t>
            </w:r>
          </w:p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00B0F0"/>
                <w:szCs w:val="20"/>
              </w:rPr>
              <w:t>【</w:t>
            </w:r>
            <w:proofErr w:type="gramEnd"/>
            <w:r w:rsidRPr="00067691">
              <w:rPr>
                <w:rFonts w:ascii="微軟正黑體" w:eastAsia="微軟正黑體" w:hAnsi="微軟正黑體" w:cs="微軟正黑體" w:hint="eastAsia"/>
                <w:b/>
                <w:color w:val="00B0F0"/>
                <w:szCs w:val="20"/>
              </w:rPr>
              <w:t>範圍:第 1 冊到第 2 冊全</w:t>
            </w: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00B0F0"/>
                <w:szCs w:val="20"/>
              </w:rPr>
              <w:t>】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1B1E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 w:rsidR="008B2B3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輔導課開始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C375A">
              <w:rPr>
                <w:rFonts w:ascii="微軟正黑體" w:eastAsia="微軟正黑體" w:hAnsi="微軟正黑體" w:cs="微軟正黑體"/>
                <w:color w:val="00B0F0"/>
                <w:sz w:val="20"/>
                <w:szCs w:val="20"/>
              </w:rPr>
              <w:t>10-11高三第一次模擬考</w:t>
            </w:r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U1 數列的極限與無窮等比級數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1B1E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2A183A" w:rsidRDefault="002A183A" w:rsidP="008C37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2A183A" w:rsidRDefault="002A183A" w:rsidP="008C37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U1 數列的極限與無窮等比級數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1B1E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U2 函數與函數的極限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1B1E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8B2B3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三學生學習歷程檔案-課程學習成果、多元表現上傳截止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U2 函數與函數的極限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 w:rsidR="008C375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三學生學習歷程檔案-課程學習成果教師認證截止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67691" w:rsidRPr="00067691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b/>
                <w:color w:val="FF0000"/>
                <w:sz w:val="28"/>
                <w:szCs w:val="28"/>
              </w:rPr>
            </w:pPr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 w:val="28"/>
                <w:szCs w:val="28"/>
              </w:rPr>
              <w:t>第一次期中考</w:t>
            </w:r>
          </w:p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Cs w:val="28"/>
              </w:rPr>
              <w:t>【</w:t>
            </w:r>
            <w:proofErr w:type="gramEnd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Cs w:val="28"/>
              </w:rPr>
              <w:t>範圍:數學甲(上)U1~U2</w:t>
            </w: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Cs w:val="28"/>
              </w:rPr>
              <w:t>】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複習[地毯式] U9 指對數函數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複習[地毯式] U10 平面向量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691" w:rsidRPr="00067691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b/>
                <w:color w:val="00B0F0"/>
                <w:sz w:val="28"/>
                <w:szCs w:val="28"/>
              </w:rPr>
            </w:pPr>
            <w:r w:rsidRPr="00067691">
              <w:rPr>
                <w:rFonts w:ascii="微軟正黑體" w:eastAsia="微軟正黑體" w:hAnsi="微軟正黑體" w:cs="微軟正黑體" w:hint="eastAsia"/>
                <w:b/>
                <w:color w:val="00B0F0"/>
                <w:sz w:val="28"/>
                <w:szCs w:val="28"/>
              </w:rPr>
              <w:t>第二次模擬考</w:t>
            </w:r>
          </w:p>
          <w:p w:rsidR="00067691" w:rsidRPr="00067691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b/>
                <w:color w:val="00B0F0"/>
              </w:rPr>
            </w:pP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00B0F0"/>
              </w:rPr>
              <w:t>【</w:t>
            </w:r>
            <w:proofErr w:type="gramEnd"/>
            <w:r w:rsidRPr="00067691">
              <w:rPr>
                <w:rFonts w:ascii="微軟正黑體" w:eastAsia="微軟正黑體" w:hAnsi="微軟正黑體" w:cs="微軟正黑體" w:hint="eastAsia"/>
                <w:b/>
                <w:color w:val="00B0F0"/>
              </w:rPr>
              <w:t>範圍:第 1 冊到第 3A 冊全</w:t>
            </w: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00B0F0"/>
              </w:rPr>
              <w:t>】</w:t>
            </w:r>
            <w:proofErr w:type="gramEnd"/>
          </w:p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複習[地毯式] U11 空間向量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Pr="008C375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B0F0"/>
                <w:sz w:val="20"/>
                <w:szCs w:val="20"/>
              </w:rPr>
            </w:pPr>
            <w:r w:rsidRPr="008C375A">
              <w:rPr>
                <w:rFonts w:ascii="微軟正黑體" w:eastAsia="微軟正黑體" w:hAnsi="微軟正黑體" w:cs="微軟正黑體"/>
                <w:color w:val="00B0F0"/>
                <w:sz w:val="20"/>
                <w:szCs w:val="20"/>
              </w:rPr>
              <w:t>1-2高三第2次模擬考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2A183A" w:rsidTr="00067691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複習[地毯式] U12 空間中的平面與直線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2A183A" w:rsidRPr="008B2B30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U3 微分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U4 函數性質的判定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691" w:rsidRPr="00067691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b/>
                <w:color w:val="FF0000"/>
                <w:sz w:val="28"/>
                <w:szCs w:val="28"/>
              </w:rPr>
            </w:pPr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 w:val="28"/>
                <w:szCs w:val="28"/>
              </w:rPr>
              <w:t>第二次期中考</w:t>
            </w:r>
          </w:p>
          <w:p w:rsidR="002A183A" w:rsidRPr="00067691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Cs w:val="28"/>
              </w:rPr>
              <w:t>【</w:t>
            </w:r>
            <w:proofErr w:type="gramEnd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Cs w:val="28"/>
              </w:rPr>
              <w:t>範圍:數學甲(上)U3~U4</w:t>
            </w: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Cs w:val="28"/>
              </w:rPr>
              <w:t>】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2666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AC29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691" w:rsidRPr="00067691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複習[地毯式] U13 條件機率與貝氏定理</w:t>
            </w:r>
          </w:p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複習[地毯式] U14 矩陣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691" w:rsidRPr="00067691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b/>
                <w:color w:val="00B0F0"/>
                <w:sz w:val="28"/>
                <w:szCs w:val="28"/>
              </w:rPr>
            </w:pPr>
            <w:r w:rsidRPr="00067691">
              <w:rPr>
                <w:rFonts w:ascii="微軟正黑體" w:eastAsia="微軟正黑體" w:hAnsi="微軟正黑體" w:cs="微軟正黑體" w:hint="eastAsia"/>
                <w:b/>
                <w:color w:val="00B0F0"/>
                <w:sz w:val="28"/>
                <w:szCs w:val="28"/>
              </w:rPr>
              <w:t>第三次模擬考</w:t>
            </w:r>
          </w:p>
          <w:p w:rsidR="00067691" w:rsidRPr="00067691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b/>
                <w:color w:val="00B0F0"/>
                <w:szCs w:val="28"/>
              </w:rPr>
            </w:pP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00B0F0"/>
                <w:szCs w:val="28"/>
              </w:rPr>
              <w:t>【</w:t>
            </w:r>
            <w:proofErr w:type="gramEnd"/>
            <w:r w:rsidRPr="00067691">
              <w:rPr>
                <w:rFonts w:ascii="微軟正黑體" w:eastAsia="微軟正黑體" w:hAnsi="微軟正黑體" w:cs="微軟正黑體" w:hint="eastAsia"/>
                <w:b/>
                <w:color w:val="00B0F0"/>
                <w:szCs w:val="28"/>
              </w:rPr>
              <w:t>範圍:第 1 冊到第 4A 冊全</w:t>
            </w: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00B0F0"/>
                <w:szCs w:val="28"/>
              </w:rPr>
              <w:t>】</w:t>
            </w:r>
            <w:proofErr w:type="gramEnd"/>
          </w:p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U5 積分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C375A">
              <w:rPr>
                <w:rFonts w:ascii="微軟正黑體" w:eastAsia="微軟正黑體" w:hAnsi="微軟正黑體" w:cs="微軟正黑體"/>
                <w:color w:val="00B0F0"/>
                <w:sz w:val="20"/>
                <w:szCs w:val="20"/>
              </w:rPr>
              <w:t>14-15高三第3次模擬考</w:t>
            </w:r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67691" w:rsidRPr="00067691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U5 積分</w:t>
            </w:r>
          </w:p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U6 積分的應用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U6 積分的應用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67691" w:rsidRPr="00067691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b/>
                <w:color w:val="FF0000"/>
                <w:sz w:val="28"/>
                <w:szCs w:val="28"/>
              </w:rPr>
            </w:pPr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  <w:sz w:val="28"/>
                <w:szCs w:val="28"/>
              </w:rPr>
              <w:t>高三期末考</w:t>
            </w:r>
          </w:p>
          <w:p w:rsidR="00067691" w:rsidRPr="00067691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b/>
                <w:color w:val="FF0000"/>
              </w:rPr>
            </w:pP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【</w:t>
            </w:r>
            <w:proofErr w:type="gramEnd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範圍:數學甲(上)U5~U6</w:t>
            </w:r>
            <w:proofErr w:type="gramStart"/>
            <w:r w:rsidRPr="00067691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】</w:t>
            </w:r>
            <w:proofErr w:type="gramEnd"/>
          </w:p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學測考</w:t>
            </w:r>
            <w:proofErr w:type="gramEnd"/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前總複習與綜合練習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Pr="008C375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8C375A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3-4高三期末考</w:t>
            </w:r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學測考</w:t>
            </w:r>
            <w:proofErr w:type="gramEnd"/>
            <w:r w:rsidRPr="000676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前總複習與綜合練習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</w:tr>
      <w:tr w:rsidR="002A183A" w:rsidTr="000676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2A183A" w:rsidRDefault="002A183A" w:rsidP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Pr="00067691" w:rsidRDefault="00067691" w:rsidP="0006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32"/>
                <w:szCs w:val="32"/>
              </w:rPr>
            </w:pPr>
            <w:r w:rsidRPr="00067691">
              <w:rPr>
                <w:rFonts w:ascii="微軟正黑體" w:eastAsia="微軟正黑體" w:hAnsi="微軟正黑體" w:cs="微軟正黑體"/>
                <w:b/>
                <w:color w:val="FF0000"/>
                <w:sz w:val="32"/>
                <w:szCs w:val="32"/>
              </w:rPr>
              <w:t>大學</w:t>
            </w:r>
            <w:proofErr w:type="gramStart"/>
            <w:r w:rsidRPr="00067691">
              <w:rPr>
                <w:rFonts w:ascii="微軟正黑體" w:eastAsia="微軟正黑體" w:hAnsi="微軟正黑體" w:cs="微軟正黑體"/>
                <w:b/>
                <w:color w:val="FF0000"/>
                <w:sz w:val="32"/>
                <w:szCs w:val="32"/>
              </w:rPr>
              <w:t>學</w:t>
            </w:r>
            <w:proofErr w:type="gramEnd"/>
            <w:r w:rsidRPr="00067691">
              <w:rPr>
                <w:rFonts w:ascii="微軟正黑體" w:eastAsia="微軟正黑體" w:hAnsi="微軟正黑體" w:cs="微軟正黑體"/>
                <w:b/>
                <w:color w:val="FF0000"/>
                <w:sz w:val="32"/>
                <w:szCs w:val="32"/>
              </w:rPr>
              <w:t>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83A" w:rsidRDefault="002A183A" w:rsidP="00542AE6">
            <w:pPr>
              <w:ind w:left="0" w:hanging="2"/>
              <w:jc w:val="center"/>
            </w:pPr>
            <w:r w:rsidRPr="00942A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  <w:vAlign w:val="center"/>
          </w:tcPr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2A183A" w:rsidRDefault="002A183A" w:rsidP="008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C375A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21-23大學</w:t>
            </w:r>
            <w:proofErr w:type="gramStart"/>
            <w:r w:rsidRPr="008C375A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學</w:t>
            </w:r>
            <w:proofErr w:type="gramEnd"/>
            <w:r w:rsidRPr="008C375A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測</w:t>
            </w:r>
          </w:p>
        </w:tc>
      </w:tr>
      <w:tr w:rsidR="003F113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34" w:rsidRDefault="003F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1134" w:rsidRDefault="002A1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F1134" w:rsidRDefault="003F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F1134" w:rsidRDefault="003F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F1134" w:rsidRDefault="003F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F1134" w:rsidRDefault="003F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3F1134" w:rsidRDefault="003F1134" w:rsidP="00F21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3F1134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AD" w:rsidRDefault="00DE77AD">
      <w:pPr>
        <w:spacing w:line="240" w:lineRule="auto"/>
        <w:ind w:left="0" w:hanging="2"/>
      </w:pPr>
      <w:r>
        <w:separator/>
      </w:r>
    </w:p>
  </w:endnote>
  <w:endnote w:type="continuationSeparator" w:id="0">
    <w:p w:rsidR="00DE77AD" w:rsidRDefault="00DE77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34" w:rsidRDefault="002A18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F1134" w:rsidRDefault="003F11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88" w:rsidRDefault="000C4C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9C" w:rsidRDefault="00005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AD" w:rsidRDefault="00DE77AD">
      <w:pPr>
        <w:spacing w:line="240" w:lineRule="auto"/>
        <w:ind w:left="0" w:hanging="2"/>
      </w:pPr>
      <w:r>
        <w:separator/>
      </w:r>
    </w:p>
  </w:footnote>
  <w:footnote w:type="continuationSeparator" w:id="0">
    <w:p w:rsidR="00DE77AD" w:rsidRDefault="00DE77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34" w:rsidRDefault="002A18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F1134" w:rsidRDefault="003F11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9C" w:rsidRDefault="00005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9C" w:rsidRDefault="00005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1CE8"/>
    <w:multiLevelType w:val="hybridMultilevel"/>
    <w:tmpl w:val="3506AA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EF2F24"/>
    <w:multiLevelType w:val="multilevel"/>
    <w:tmpl w:val="76C4C458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U0NjIxMzGwNDEwN7BQ0lEKTi0uzszPAykwrgUASWXJNiwAAAA="/>
  </w:docVars>
  <w:rsids>
    <w:rsidRoot w:val="003F1134"/>
    <w:rsid w:val="0000569C"/>
    <w:rsid w:val="00067691"/>
    <w:rsid w:val="000C4C88"/>
    <w:rsid w:val="002A183A"/>
    <w:rsid w:val="003F1134"/>
    <w:rsid w:val="00542AE6"/>
    <w:rsid w:val="0059624C"/>
    <w:rsid w:val="00635EAD"/>
    <w:rsid w:val="008B2B30"/>
    <w:rsid w:val="008C375A"/>
    <w:rsid w:val="00A24A72"/>
    <w:rsid w:val="00DE77AD"/>
    <w:rsid w:val="00F2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0C67E"/>
  <w15:docId w15:val="{8E2179BF-ECE8-42C5-AA35-961A7441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9</cp:revision>
  <dcterms:created xsi:type="dcterms:W3CDTF">2021-08-29T01:54:00Z</dcterms:created>
  <dcterms:modified xsi:type="dcterms:W3CDTF">2021-09-13T03:09:00Z</dcterms:modified>
</cp:coreProperties>
</file>