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Pr="008D3247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eastAsia="標楷體"/>
          <w:color w:val="000000"/>
          <w:sz w:val="36"/>
          <w:szCs w:val="36"/>
        </w:rPr>
      </w:pPr>
      <w:r w:rsidRPr="008D3247">
        <w:rPr>
          <w:rFonts w:eastAsia="標楷體"/>
          <w:b/>
          <w:color w:val="000000"/>
          <w:sz w:val="36"/>
          <w:szCs w:val="36"/>
        </w:rPr>
        <w:t>臺北市立大直高級中學</w:t>
      </w:r>
      <w:r w:rsidRPr="008D3247">
        <w:rPr>
          <w:rFonts w:eastAsia="標楷體"/>
          <w:b/>
          <w:color w:val="000000"/>
          <w:sz w:val="36"/>
          <w:szCs w:val="36"/>
        </w:rPr>
        <w:t>110</w:t>
      </w:r>
      <w:r w:rsidRPr="008D3247">
        <w:rPr>
          <w:rFonts w:eastAsia="標楷體"/>
          <w:b/>
          <w:color w:val="000000"/>
          <w:sz w:val="36"/>
          <w:szCs w:val="36"/>
        </w:rPr>
        <w:t>學年度第</w:t>
      </w:r>
      <w:r w:rsidRPr="008D3247">
        <w:rPr>
          <w:rFonts w:eastAsia="標楷體"/>
          <w:b/>
          <w:color w:val="000000"/>
          <w:sz w:val="36"/>
          <w:szCs w:val="36"/>
        </w:rPr>
        <w:t>2</w:t>
      </w:r>
      <w:r w:rsidRPr="008D3247">
        <w:rPr>
          <w:rFonts w:eastAsia="標楷體"/>
          <w:b/>
          <w:color w:val="000000"/>
          <w:sz w:val="36"/>
          <w:szCs w:val="36"/>
        </w:rPr>
        <w:t>學期</w:t>
      </w:r>
    </w:p>
    <w:p w:rsidR="00F04DE5" w:rsidRPr="008D3247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eastAsia="標楷體"/>
          <w:color w:val="000000"/>
          <w:sz w:val="36"/>
          <w:szCs w:val="36"/>
        </w:rPr>
      </w:pPr>
      <w:r w:rsidRPr="008D3247">
        <w:rPr>
          <w:rFonts w:eastAsia="標楷體"/>
          <w:b/>
          <w:color w:val="000000"/>
          <w:sz w:val="36"/>
          <w:szCs w:val="36"/>
        </w:rPr>
        <w:t>高中部</w:t>
      </w:r>
      <w:r w:rsidR="00D222CD" w:rsidRPr="008D3247">
        <w:rPr>
          <w:rFonts w:eastAsia="標楷體"/>
          <w:b/>
          <w:color w:val="000000"/>
          <w:sz w:val="36"/>
          <w:szCs w:val="36"/>
        </w:rPr>
        <w:t>化學</w:t>
      </w:r>
      <w:r w:rsidRPr="008D3247">
        <w:rPr>
          <w:rFonts w:eastAsia="標楷體"/>
          <w:b/>
          <w:color w:val="000000"/>
          <w:sz w:val="36"/>
          <w:szCs w:val="36"/>
        </w:rPr>
        <w:t>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RPr="008D324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D3247">
              <w:rPr>
                <w:rFonts w:eastAsia="標楷體"/>
                <w:b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Pr="008D3247" w:rsidRDefault="007D49CD" w:rsidP="00473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H20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  <w:r w:rsidR="00D222CD" w:rsidRPr="008D3247">
              <w:rPr>
                <w:rFonts w:eastAsia="標楷體"/>
                <w:color w:val="000000"/>
                <w:sz w:val="28"/>
                <w:szCs w:val="28"/>
              </w:rPr>
              <w:t>、</w:t>
            </w:r>
            <w:r>
              <w:rPr>
                <w:rFonts w:eastAsia="標楷體"/>
                <w:color w:val="000000"/>
                <w:sz w:val="28"/>
                <w:szCs w:val="28"/>
              </w:rPr>
              <w:t>H20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r w:rsidRPr="008D3247">
              <w:rPr>
                <w:rFonts w:eastAsia="標楷體"/>
                <w:color w:val="000000"/>
                <w:sz w:val="28"/>
                <w:szCs w:val="28"/>
              </w:rPr>
              <w:t>、</w:t>
            </w:r>
            <w:r>
              <w:rPr>
                <w:rFonts w:eastAsia="標楷體"/>
                <w:color w:val="000000"/>
                <w:sz w:val="28"/>
                <w:szCs w:val="28"/>
              </w:rPr>
              <w:t>H20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D3247">
              <w:rPr>
                <w:rFonts w:eastAsia="標楷體"/>
                <w:b/>
                <w:color w:val="000000"/>
                <w:sz w:val="28"/>
                <w:szCs w:val="28"/>
              </w:rPr>
              <w:t>任課老師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D3247">
              <w:rPr>
                <w:rFonts w:eastAsia="標楷體"/>
                <w:b/>
                <w:color w:val="000000"/>
                <w:sz w:val="28"/>
                <w:szCs w:val="28"/>
              </w:rPr>
              <w:t>姓</w:t>
            </w:r>
            <w:r w:rsidRPr="008D3247">
              <w:rPr>
                <w:rFonts w:eastAsia="標楷體"/>
                <w:b/>
                <w:color w:val="000000"/>
                <w:sz w:val="28"/>
                <w:szCs w:val="28"/>
              </w:rPr>
              <w:t xml:space="preserve">    </w:t>
            </w:r>
            <w:r w:rsidRPr="008D3247">
              <w:rPr>
                <w:rFonts w:eastAsia="標楷體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215" w:type="dxa"/>
            <w:vAlign w:val="center"/>
          </w:tcPr>
          <w:p w:rsidR="00F04DE5" w:rsidRPr="008D3247" w:rsidRDefault="007D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吳易儒</w:t>
            </w:r>
          </w:p>
        </w:tc>
      </w:tr>
      <w:tr w:rsidR="00D75A6A" w:rsidRPr="008D3247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D75A6A" w:rsidRPr="00473877" w:rsidRDefault="00D75A6A" w:rsidP="00473877">
            <w:pPr>
              <w:pStyle w:val="af6"/>
              <w:numPr>
                <w:ilvl w:val="0"/>
                <w:numId w:val="10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b/>
                <w:color w:val="000000"/>
              </w:rPr>
            </w:pPr>
            <w:r w:rsidRPr="00473877">
              <w:rPr>
                <w:rFonts w:ascii="微軟正黑體" w:eastAsia="微軟正黑體" w:hAnsi="微軟正黑體"/>
                <w:b/>
                <w:color w:val="000000"/>
              </w:rPr>
              <w:t>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473877" w:rsidRPr="00473877" w:rsidRDefault="00473877" w:rsidP="00473877">
            <w:pPr>
              <w:suppressAutoHyphens w:val="0"/>
              <w:snapToGrid w:val="0"/>
              <w:spacing w:line="400" w:lineRule="atLeast"/>
              <w:ind w:leftChars="0" w:left="-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1</w:t>
            </w:r>
            <w:r>
              <w:rPr>
                <w:rFonts w:ascii="標楷體" w:eastAsia="標楷體" w:hAnsi="標楷體" w:cs="Arial"/>
                <w:sz w:val="28"/>
              </w:rPr>
              <w:t>.</w:t>
            </w:r>
            <w:r w:rsidR="00D75A6A" w:rsidRPr="00473877">
              <w:rPr>
                <w:rFonts w:ascii="標楷體" w:eastAsia="標楷體" w:hAnsi="標楷體" w:cs="Arial"/>
                <w:sz w:val="28"/>
              </w:rPr>
              <w:t>繼續高中一年級</w:t>
            </w:r>
            <w:r w:rsidR="00D75A6A" w:rsidRPr="00473877">
              <w:rPr>
                <w:rFonts w:ascii="標楷體" w:eastAsia="標楷體" w:hAnsi="標楷體" w:cs="Arial" w:hint="eastAsia"/>
                <w:sz w:val="28"/>
              </w:rPr>
              <w:t>的</w:t>
            </w:r>
            <w:r w:rsidR="00D75A6A" w:rsidRPr="00473877">
              <w:rPr>
                <w:rFonts w:ascii="標楷體" w:eastAsia="標楷體" w:hAnsi="標楷體" w:cs="Arial"/>
                <w:sz w:val="28"/>
              </w:rPr>
              <w:t>化學教育，增進學生對物質與能量的認識，探索化學基本原理，獲得化學實驗操作之技能，以奠定學習專門知能之基礎。</w:t>
            </w:r>
          </w:p>
          <w:p w:rsidR="00D75A6A" w:rsidRPr="00D75A6A" w:rsidRDefault="00473877" w:rsidP="00473877">
            <w:pPr>
              <w:suppressAutoHyphens w:val="0"/>
              <w:snapToGrid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2</w:t>
            </w:r>
            <w:r>
              <w:rPr>
                <w:rFonts w:ascii="標楷體" w:eastAsia="標楷體" w:hAnsi="標楷體" w:cs="Arial"/>
                <w:sz w:val="28"/>
              </w:rPr>
              <w:t>.</w:t>
            </w:r>
            <w:r w:rsidR="00D75A6A" w:rsidRPr="00473877">
              <w:rPr>
                <w:rFonts w:ascii="標楷體" w:eastAsia="標楷體" w:hAnsi="標楷體" w:cs="Arial"/>
                <w:sz w:val="28"/>
              </w:rPr>
              <w:t>培養化學興趣，熟悉科學方法，增進個人解決問題、自我學習、推理思考、表達溝通之能力，成為具有科學素養的</w:t>
            </w:r>
            <w:r w:rsidR="00D75A6A" w:rsidRPr="00D75A6A">
              <w:rPr>
                <w:rFonts w:ascii="標楷體" w:eastAsia="標楷體" w:hAnsi="標楷體" w:cs="Arial"/>
                <w:sz w:val="28"/>
              </w:rPr>
              <w:t>國民。</w:t>
            </w:r>
          </w:p>
        </w:tc>
      </w:tr>
      <w:tr w:rsidR="00D75A6A" w:rsidRPr="008D324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D75A6A" w:rsidRPr="00473877" w:rsidRDefault="00D75A6A" w:rsidP="00473877">
            <w:pPr>
              <w:pStyle w:val="af6"/>
              <w:numPr>
                <w:ilvl w:val="0"/>
                <w:numId w:val="10"/>
              </w:numPr>
              <w:snapToGrid w:val="0"/>
              <w:spacing w:line="0" w:lineRule="atLeast"/>
              <w:ind w:leftChars="0" w:firstLineChars="0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73877">
              <w:rPr>
                <w:rFonts w:ascii="微軟正黑體" w:eastAsia="微軟正黑體" w:hAnsi="微軟正黑體" w:hint="eastAsia"/>
                <w:b/>
              </w:rPr>
              <w:t>教材內容</w:t>
            </w:r>
          </w:p>
        </w:tc>
        <w:tc>
          <w:tcPr>
            <w:tcW w:w="7572" w:type="dxa"/>
            <w:gridSpan w:val="3"/>
            <w:vAlign w:val="center"/>
          </w:tcPr>
          <w:p w:rsidR="00D75A6A" w:rsidRPr="00473877" w:rsidRDefault="00473877" w:rsidP="00473877">
            <w:pPr>
              <w:suppressAutoHyphens w:val="0"/>
              <w:spacing w:line="400" w:lineRule="exact"/>
              <w:ind w:leftChars="0" w:left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="00D75A6A" w:rsidRPr="00473877">
              <w:rPr>
                <w:rFonts w:ascii="標楷體" w:eastAsia="標楷體" w:hAnsi="標楷體" w:hint="eastAsia"/>
                <w:sz w:val="28"/>
                <w:szCs w:val="28"/>
              </w:rPr>
              <w:t>翰林 選修化學II</w:t>
            </w:r>
          </w:p>
          <w:p w:rsidR="00D75A6A" w:rsidRPr="00D75A6A" w:rsidRDefault="00473877" w:rsidP="00473877">
            <w:pPr>
              <w:suppressAutoHyphens w:val="0"/>
              <w:spacing w:line="400" w:lineRule="exact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D75A6A" w:rsidRPr="00D75A6A">
              <w:rPr>
                <w:rFonts w:ascii="標楷體" w:eastAsia="標楷體" w:hAnsi="標楷體" w:hint="eastAsia"/>
                <w:sz w:val="28"/>
                <w:szCs w:val="28"/>
              </w:rPr>
              <w:t>翰林 選修化學II 學習講義/習作/素養題本</w:t>
            </w:r>
          </w:p>
          <w:p w:rsidR="00D75A6A" w:rsidRPr="00D75A6A" w:rsidRDefault="00473877" w:rsidP="00473877">
            <w:pPr>
              <w:suppressAutoHyphens w:val="0"/>
              <w:spacing w:line="400" w:lineRule="exact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D75A6A" w:rsidRPr="00D75A6A">
              <w:rPr>
                <w:rFonts w:ascii="標楷體" w:eastAsia="標楷體" w:hAnsi="標楷體" w:hint="eastAsia"/>
                <w:sz w:val="28"/>
                <w:szCs w:val="28"/>
              </w:rPr>
              <w:t>翰林 選修化學II 實驗活動手冊</w:t>
            </w:r>
          </w:p>
          <w:p w:rsidR="00D75A6A" w:rsidRPr="00D75A6A" w:rsidRDefault="00473877" w:rsidP="00473877">
            <w:pPr>
              <w:suppressAutoHyphens w:val="0"/>
              <w:spacing w:line="400" w:lineRule="exact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  <w:r>
              <w:rPr>
                <w:rFonts w:ascii="標楷體" w:eastAsia="標楷體" w:hAnsi="標楷體"/>
                <w:sz w:val="28"/>
              </w:rPr>
              <w:t>.</w:t>
            </w:r>
            <w:r w:rsidR="00D75A6A" w:rsidRPr="00D75A6A">
              <w:rPr>
                <w:rFonts w:ascii="標楷體" w:eastAsia="標楷體" w:hAnsi="標楷體" w:hint="eastAsia"/>
                <w:sz w:val="28"/>
              </w:rPr>
              <w:t>自編講義與補充教材</w:t>
            </w:r>
          </w:p>
        </w:tc>
      </w:tr>
      <w:tr w:rsidR="00D75A6A" w:rsidRPr="008D324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8D3247">
              <w:rPr>
                <w:rFonts w:eastAsia="標楷體"/>
                <w:b/>
                <w:color w:val="000000"/>
                <w:sz w:val="28"/>
                <w:szCs w:val="28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D75A6A" w:rsidRPr="00D75A6A" w:rsidRDefault="00A835D0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9"/>
                <w:id w:val="-1663537824"/>
              </w:sdtPr>
              <w:sdtEndPr/>
              <w:sdtContent>
                <w:r w:rsidR="00D75A6A" w:rsidRPr="00D75A6A"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  <w:t>學習講義</w:t>
                </w:r>
              </w:sdtContent>
            </w:sdt>
            <w:r w:rsidR="00D75A6A" w:rsidRPr="00D75A6A">
              <w:rPr>
                <w:rFonts w:ascii="標楷體" w:eastAsia="標楷體" w:hAnsi="標楷體"/>
                <w:color w:val="000000"/>
                <w:sz w:val="28"/>
                <w:szCs w:val="28"/>
              </w:rPr>
              <w:t>、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0"/>
                <w:id w:val="1189421104"/>
              </w:sdtPr>
              <w:sdtEndPr/>
              <w:sdtContent>
                <w:r w:rsidR="00D75A6A" w:rsidRPr="00D75A6A"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  <w:t>習作</w:t>
                </w:r>
              </w:sdtContent>
            </w:sdt>
            <w:r w:rsidR="00D75A6A" w:rsidRPr="00D75A6A">
              <w:rPr>
                <w:rFonts w:ascii="標楷體" w:eastAsia="標楷體" w:hAnsi="標楷體"/>
                <w:color w:val="000000"/>
                <w:sz w:val="28"/>
                <w:szCs w:val="28"/>
              </w:rPr>
              <w:t>、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1"/>
                <w:id w:val="667678670"/>
              </w:sdtPr>
              <w:sdtEndPr/>
              <w:sdtContent>
                <w:r w:rsidR="00D75A6A" w:rsidRPr="00D75A6A"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  <w:t>實驗活動手冊</w:t>
                </w:r>
              </w:sdtContent>
            </w:sdt>
            <w:r w:rsidR="00D75A6A" w:rsidRPr="00D75A6A">
              <w:rPr>
                <w:rFonts w:ascii="標楷體" w:eastAsia="標楷體" w:hAnsi="標楷體"/>
                <w:color w:val="000000"/>
                <w:sz w:val="28"/>
                <w:szCs w:val="28"/>
              </w:rPr>
              <w:t>、學習單、課堂任務</w:t>
            </w:r>
          </w:p>
        </w:tc>
      </w:tr>
      <w:tr w:rsidR="00D75A6A" w:rsidRPr="008D3247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8D3247">
              <w:rPr>
                <w:rFonts w:eastAsia="標楷體"/>
                <w:b/>
                <w:color w:val="000000"/>
                <w:sz w:val="28"/>
                <w:szCs w:val="28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D75A6A" w:rsidRPr="00D75A6A" w:rsidRDefault="00A835D0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2"/>
                <w:id w:val="158747451"/>
              </w:sdtPr>
              <w:sdtEndPr/>
              <w:sdtContent>
                <w:r w:rsidR="00D75A6A" w:rsidRPr="00D75A6A"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  <w:t>1.老師提問與學生口頭問答      2.隨堂小考</w:t>
                </w:r>
              </w:sdtContent>
            </w:sdt>
          </w:p>
          <w:p w:rsidR="00D75A6A" w:rsidRPr="00D75A6A" w:rsidRDefault="00A835D0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3"/>
                <w:id w:val="1910491341"/>
              </w:sdtPr>
              <w:sdtEndPr/>
              <w:sdtContent>
                <w:r w:rsidR="00D75A6A" w:rsidRPr="00D75A6A"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  <w:t>3.報告與作業</w:t>
                </w:r>
                <w:r w:rsidR="00473877"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  <w:t xml:space="preserve">                </w:t>
                </w:r>
                <w:r w:rsidR="00D75A6A" w:rsidRPr="00D75A6A"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  <w:t xml:space="preserve">  4.實驗操作</w:t>
                </w:r>
              </w:sdtContent>
            </w:sdt>
          </w:p>
        </w:tc>
      </w:tr>
      <w:tr w:rsidR="00D75A6A" w:rsidRPr="008D324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8D3247">
              <w:rPr>
                <w:rFonts w:eastAsia="標楷體"/>
                <w:b/>
                <w:color w:val="000000"/>
                <w:sz w:val="28"/>
                <w:szCs w:val="28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D75A6A" w:rsidRPr="00D75A6A" w:rsidRDefault="00A835D0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4"/>
                <w:id w:val="-988940154"/>
              </w:sdtPr>
              <w:sdtEndPr/>
              <w:sdtContent>
                <w:r w:rsidR="00D75A6A" w:rsidRPr="00D75A6A"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  <w:t xml:space="preserve">第一次期中考：20%       </w:t>
                </w:r>
                <w:r w:rsidR="00473877"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  <w:t xml:space="preserve">     </w:t>
                </w:r>
                <w:r w:rsidR="00D75A6A" w:rsidRPr="00D75A6A"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  <w:t>第二次期中考：20%</w:t>
                </w:r>
              </w:sdtContent>
            </w:sdt>
          </w:p>
          <w:p w:rsidR="00D75A6A" w:rsidRPr="00D75A6A" w:rsidRDefault="00A835D0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5"/>
                <w:id w:val="-1825195930"/>
              </w:sdtPr>
              <w:sdtEndPr/>
              <w:sdtContent>
                <w:r w:rsidR="00D75A6A" w:rsidRPr="00D75A6A"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  <w:t>期末考：</w:t>
                </w:r>
                <w:r w:rsidR="00473877"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  <w:t xml:space="preserve">30%                  </w:t>
                </w:r>
                <w:r w:rsidR="00D75A6A" w:rsidRPr="00D75A6A"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  <w:t>平時成績：30%</w:t>
                </w:r>
              </w:sdtContent>
            </w:sdt>
          </w:p>
        </w:tc>
      </w:tr>
      <w:tr w:rsidR="00D75A6A" w:rsidRPr="008D324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D75A6A" w:rsidRPr="00104ECB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104ECB">
              <w:rPr>
                <w:rFonts w:eastAsia="標楷體"/>
                <w:b/>
                <w:sz w:val="28"/>
                <w:szCs w:val="28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D75A6A" w:rsidRPr="00D75A6A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75A6A">
              <w:rPr>
                <w:rFonts w:ascii="標楷體" w:eastAsia="標楷體" w:hAnsi="標楷體"/>
                <w:color w:val="000000"/>
                <w:sz w:val="28"/>
                <w:szCs w:val="28"/>
              </w:rPr>
              <w:t>同學可自行發想，再跟老師討論。</w:t>
            </w:r>
          </w:p>
        </w:tc>
      </w:tr>
      <w:tr w:rsidR="00D75A6A" w:rsidRPr="008D324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8D3247">
              <w:rPr>
                <w:rFonts w:eastAsia="標楷體"/>
                <w:b/>
                <w:color w:val="000000"/>
                <w:sz w:val="28"/>
                <w:szCs w:val="28"/>
              </w:rPr>
              <w:t>七、個人教學理念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D75A6A" w:rsidRPr="00D75A6A" w:rsidRDefault="00A835D0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6"/>
                <w:id w:val="-1918009881"/>
              </w:sdtPr>
              <w:sdtEndPr/>
              <w:sdtContent>
                <w:r w:rsidR="00D75A6A" w:rsidRPr="00D75A6A">
                  <w:rPr>
                    <w:rFonts w:ascii="標楷體" w:eastAsia="標楷體" w:hAnsi="標楷體"/>
                    <w:sz w:val="28"/>
                    <w:szCs w:val="28"/>
                  </w:rPr>
                  <w:t xml:space="preserve">1. </w:t>
                </w:r>
                <w:r w:rsidR="00D75A6A" w:rsidRPr="00D75A6A"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  <w:t>以多元的教學活動激發學生的學習動機。</w:t>
                </w:r>
              </w:sdtContent>
            </w:sdt>
          </w:p>
          <w:sdt>
            <w:sdtPr>
              <w:rPr>
                <w:rFonts w:ascii="標楷體" w:eastAsia="標楷體" w:hAnsi="標楷體"/>
                <w:sz w:val="28"/>
                <w:szCs w:val="28"/>
              </w:rPr>
              <w:tag w:val="goog_rdk_17"/>
              <w:id w:val="1816223650"/>
            </w:sdtPr>
            <w:sdtEndPr/>
            <w:sdtContent>
              <w:p w:rsidR="00D75A6A" w:rsidRPr="00D75A6A" w:rsidRDefault="00D75A6A" w:rsidP="00D75A6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left="1" w:firstLineChars="0" w:firstLine="0"/>
                  <w:jc w:val="both"/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</w:pPr>
                <w:r w:rsidRPr="00D75A6A">
                  <w:rPr>
                    <w:rFonts w:ascii="標楷體" w:eastAsia="標楷體" w:hAnsi="標楷體"/>
                    <w:sz w:val="28"/>
                    <w:szCs w:val="28"/>
                  </w:rPr>
                  <w:t xml:space="preserve">2. </w:t>
                </w:r>
                <w:r w:rsidRPr="00D75A6A"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  <w:t xml:space="preserve">藉由生活化的教學內容與實驗活動，培養化學興趣，進而  </w:t>
                </w:r>
              </w:p>
              <w:p w:rsidR="00D75A6A" w:rsidRPr="00D75A6A" w:rsidRDefault="00D75A6A" w:rsidP="00D75A6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left="1" w:firstLineChars="0" w:firstLine="0"/>
                  <w:jc w:val="both"/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</w:pPr>
                <w:r w:rsidRPr="00D75A6A">
                  <w:rPr>
                    <w:rFonts w:ascii="標楷體" w:eastAsia="標楷體" w:hAnsi="標楷體"/>
                    <w:sz w:val="28"/>
                    <w:szCs w:val="28"/>
                  </w:rPr>
                  <w:t xml:space="preserve">   </w:t>
                </w:r>
                <w:r w:rsidRPr="00D75A6A"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  <w:t>提高學習力。</w:t>
                </w:r>
              </w:p>
            </w:sdtContent>
          </w:sdt>
          <w:sdt>
            <w:sdtPr>
              <w:rPr>
                <w:rFonts w:ascii="標楷體" w:eastAsia="標楷體" w:hAnsi="標楷體"/>
                <w:sz w:val="28"/>
                <w:szCs w:val="28"/>
              </w:rPr>
              <w:tag w:val="goog_rdk_18"/>
              <w:id w:val="697127469"/>
            </w:sdtPr>
            <w:sdtEndPr/>
            <w:sdtContent>
              <w:p w:rsidR="00D75A6A" w:rsidRPr="00D75A6A" w:rsidRDefault="00D75A6A" w:rsidP="00D75A6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left="1" w:firstLineChars="0" w:firstLine="0"/>
                  <w:jc w:val="both"/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</w:pPr>
                <w:r w:rsidRPr="00D75A6A">
                  <w:rPr>
                    <w:rFonts w:ascii="標楷體" w:eastAsia="標楷體" w:hAnsi="標楷體"/>
                    <w:sz w:val="28"/>
                    <w:szCs w:val="28"/>
                  </w:rPr>
                  <w:t xml:space="preserve">3. </w:t>
                </w:r>
                <w:r w:rsidRPr="00D75A6A"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  <w:t>以啟發式教學法，輕鬆幽默的上課過程，希望能將學生的</w:t>
                </w:r>
              </w:p>
              <w:p w:rsidR="00D75A6A" w:rsidRPr="00D75A6A" w:rsidRDefault="00D75A6A" w:rsidP="00D75A6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left="1" w:firstLineChars="0" w:firstLine="0"/>
                  <w:jc w:val="both"/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</w:pPr>
                <w:r w:rsidRPr="00D75A6A"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  <w:t xml:space="preserve">   化學概念奠定良好基礎。</w:t>
                </w:r>
              </w:p>
            </w:sdtContent>
          </w:sdt>
          <w:p w:rsidR="00D75A6A" w:rsidRPr="00D75A6A" w:rsidRDefault="00A835D0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9"/>
                <w:id w:val="-862599250"/>
              </w:sdtPr>
              <w:sdtEndPr/>
              <w:sdtContent>
                <w:r w:rsidR="00D75A6A" w:rsidRPr="00D75A6A">
                  <w:rPr>
                    <w:rFonts w:ascii="標楷體" w:eastAsia="標楷體" w:hAnsi="標楷體"/>
                    <w:sz w:val="28"/>
                    <w:szCs w:val="28"/>
                  </w:rPr>
                  <w:t xml:space="preserve">4. </w:t>
                </w:r>
                <w:r w:rsidR="00D75A6A" w:rsidRPr="00D75A6A"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  <w:t>培養學生溝通、合作、創造、獨立思考等關鍵素養。</w:t>
                </w:r>
              </w:sdtContent>
            </w:sdt>
          </w:p>
        </w:tc>
      </w:tr>
      <w:tr w:rsidR="00D75A6A" w:rsidRPr="008D324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8D3247">
              <w:rPr>
                <w:rFonts w:eastAsia="標楷體"/>
                <w:b/>
                <w:color w:val="000000"/>
                <w:sz w:val="28"/>
                <w:szCs w:val="28"/>
              </w:rPr>
              <w:t>八、擬請家長協助事項</w:t>
            </w:r>
          </w:p>
        </w:tc>
        <w:tc>
          <w:tcPr>
            <w:tcW w:w="7572" w:type="dxa"/>
            <w:gridSpan w:val="3"/>
            <w:vAlign w:val="center"/>
          </w:tcPr>
          <w:sdt>
            <w:sdtPr>
              <w:rPr>
                <w:rFonts w:ascii="標楷體" w:eastAsia="標楷體" w:hAnsi="標楷體"/>
                <w:sz w:val="28"/>
                <w:szCs w:val="28"/>
              </w:rPr>
              <w:tag w:val="goog_rdk_20"/>
              <w:id w:val="-1279175702"/>
            </w:sdtPr>
            <w:sdtEndPr/>
            <w:sdtContent>
              <w:p w:rsidR="00D75A6A" w:rsidRPr="00D75A6A" w:rsidRDefault="00D75A6A" w:rsidP="00D75A6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left="1" w:firstLineChars="0" w:firstLine="0"/>
                  <w:jc w:val="both"/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</w:pPr>
                <w:r w:rsidRPr="00D75A6A">
                  <w:rPr>
                    <w:rFonts w:ascii="標楷體" w:eastAsia="標楷體" w:hAnsi="標楷體"/>
                    <w:sz w:val="28"/>
                    <w:szCs w:val="28"/>
                  </w:rPr>
                  <w:t xml:space="preserve">1. </w:t>
                </w:r>
                <w:r w:rsidRPr="00D75A6A"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  <w:t>請注意孩子回家後如何分配時間，希望孩子能自我負責，</w:t>
                </w:r>
              </w:p>
              <w:p w:rsidR="00D75A6A" w:rsidRPr="00D75A6A" w:rsidRDefault="00D75A6A" w:rsidP="00D75A6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left="1" w:firstLineChars="0" w:firstLine="0"/>
                  <w:jc w:val="both"/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</w:pPr>
                <w:r w:rsidRPr="00D75A6A">
                  <w:rPr>
                    <w:rFonts w:ascii="標楷體" w:eastAsia="標楷體" w:hAnsi="標楷體"/>
                    <w:sz w:val="28"/>
                    <w:szCs w:val="28"/>
                  </w:rPr>
                  <w:t xml:space="preserve">   </w:t>
                </w:r>
                <w:r w:rsidRPr="00D75A6A"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  <w:t>且更有效率地學習－－包括生活以及課業。</w:t>
                </w:r>
              </w:p>
            </w:sdtContent>
          </w:sdt>
          <w:p w:rsidR="00D75A6A" w:rsidRPr="00D75A6A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75A6A">
              <w:rPr>
                <w:rFonts w:ascii="標楷體" w:eastAsia="標楷體" w:hAnsi="標楷體"/>
                <w:color w:val="000000"/>
                <w:sz w:val="28"/>
                <w:szCs w:val="28"/>
              </w:rPr>
              <w:t>2. 若有指派圖書館查資料或科學參觀，希望家長能夠配合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1"/>
                <w:id w:val="-1792281745"/>
              </w:sdtPr>
              <w:sdtEndPr/>
              <w:sdtContent>
                <w:r w:rsidRPr="00D75A6A"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  <w:t>。</w:t>
                </w:r>
              </w:sdtContent>
            </w:sdt>
          </w:p>
        </w:tc>
      </w:tr>
      <w:tr w:rsidR="00D75A6A" w:rsidRPr="008D324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8D3247">
              <w:rPr>
                <w:rFonts w:eastAsia="標楷體"/>
                <w:b/>
                <w:color w:val="000000"/>
                <w:sz w:val="28"/>
                <w:szCs w:val="28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:rsidR="00D75A6A" w:rsidRPr="00D75A6A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75A6A">
              <w:rPr>
                <w:rFonts w:ascii="標楷體" w:eastAsia="標楷體" w:hAnsi="標楷體"/>
                <w:color w:val="000000"/>
                <w:sz w:val="28"/>
                <w:szCs w:val="28"/>
              </w:rPr>
              <w:t>(02)25334017轉2</w:t>
            </w:r>
            <w:r w:rsidR="007D49C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  <w:bookmarkStart w:id="0" w:name="_GoBack"/>
            <w:bookmarkEnd w:id="0"/>
          </w:p>
        </w:tc>
      </w:tr>
    </w:tbl>
    <w:p w:rsidR="00F04DE5" w:rsidRPr="008D3247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標楷體"/>
          <w:color w:val="000000"/>
          <w:sz w:val="32"/>
          <w:szCs w:val="32"/>
        </w:rPr>
        <w:sectPr w:rsidR="00F04DE5" w:rsidRPr="008D32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Pr="008D3247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標楷體"/>
          <w:color w:val="000000"/>
          <w:sz w:val="32"/>
          <w:szCs w:val="32"/>
        </w:rPr>
      </w:pPr>
      <w:r w:rsidRPr="008D3247">
        <w:rPr>
          <w:rFonts w:eastAsia="標楷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04DE5" w:rsidRPr="008D324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8D3247">
              <w:rPr>
                <w:rFonts w:eastAsia="標楷體"/>
                <w:color w:val="000000"/>
              </w:rPr>
              <w:t>融入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8D3247">
              <w:rPr>
                <w:rFonts w:eastAsia="標楷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>1.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>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>2.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>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>3.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 xml:space="preserve">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>4.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 xml:space="preserve">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>5.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>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>6.</w:t>
            </w:r>
            <w:hyperlink r:id="rId14">
              <w:r w:rsidRPr="008D3247">
                <w:rPr>
                  <w:rFonts w:eastAsia="標楷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>7.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>生命教育</w:t>
            </w:r>
          </w:p>
        </w:tc>
      </w:tr>
      <w:tr w:rsidR="00F04DE5" w:rsidRPr="008D324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>8.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>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>9.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>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>10.</w:t>
            </w:r>
            <w:hyperlink r:id="rId15">
              <w:r w:rsidRPr="008D3247">
                <w:rPr>
                  <w:rFonts w:eastAsia="標楷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>11.</w:t>
            </w:r>
            <w:r w:rsidRPr="00104ECB">
              <w:rPr>
                <w:rFonts w:eastAsia="標楷體"/>
                <w:color w:val="000000"/>
                <w:sz w:val="18"/>
                <w:szCs w:val="18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>12.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>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>13.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>消費者保護教育</w:t>
            </w:r>
          </w:p>
        </w:tc>
      </w:tr>
      <w:tr w:rsidR="00F04DE5" w:rsidRPr="008D324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 xml:space="preserve">14. 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>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 xml:space="preserve">15. 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 xml:space="preserve">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 xml:space="preserve">16. 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>其他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>請說明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>)</w:t>
            </w:r>
            <w:r w:rsidRPr="008D3247">
              <w:rPr>
                <w:rFonts w:eastAsia="標楷體"/>
                <w:color w:val="000000"/>
                <w:sz w:val="18"/>
                <w:szCs w:val="18"/>
                <w:u w:val="single"/>
              </w:rPr>
              <w:t xml:space="preserve">  </w:t>
            </w:r>
            <w:r w:rsidRPr="008D3247">
              <w:rPr>
                <w:rFonts w:eastAsia="標楷體"/>
                <w:color w:val="000000"/>
                <w:sz w:val="18"/>
                <w:szCs w:val="18"/>
                <w:u w:val="single"/>
              </w:rPr>
              <w:t>道德教育</w:t>
            </w:r>
            <w:r w:rsidRPr="008D3247">
              <w:rPr>
                <w:rFonts w:eastAsia="標楷體"/>
                <w:color w:val="000000"/>
                <w:sz w:val="18"/>
                <w:szCs w:val="18"/>
                <w:u w:val="single"/>
              </w:rPr>
              <w:t>….</w:t>
            </w:r>
            <w:r w:rsidRPr="008D3247">
              <w:rPr>
                <w:rFonts w:eastAsia="標楷體"/>
                <w:color w:val="000000"/>
                <w:sz w:val="18"/>
                <w:szCs w:val="18"/>
                <w:u w:val="single"/>
              </w:rPr>
              <w:t>等</w:t>
            </w:r>
          </w:p>
        </w:tc>
      </w:tr>
      <w:tr w:rsidR="00F04DE5" w:rsidRPr="008D324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週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資訊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議題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</w:rPr>
              <w:t>重要行事</w:t>
            </w:r>
          </w:p>
        </w:tc>
      </w:tr>
      <w:tr w:rsidR="00F04DE5" w:rsidRPr="008D324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二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Pr="008D3247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11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開學、正式上課、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16:00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放學</w:t>
            </w:r>
          </w:p>
        </w:tc>
      </w:tr>
      <w:tr w:rsidR="00D75A6A" w:rsidRPr="008D3247" w:rsidTr="00FC4F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A6A" w:rsidRDefault="00D75A6A" w:rsidP="00D75A6A">
            <w:pPr>
              <w:numPr>
                <w:ilvl w:val="1"/>
                <w:numId w:val="9"/>
              </w:numPr>
              <w:suppressAutoHyphens w:val="0"/>
              <w:snapToGrid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光的性質</w:t>
            </w:r>
          </w:p>
          <w:p w:rsidR="00D75A6A" w:rsidRPr="00A01CEB" w:rsidRDefault="00A10E50" w:rsidP="00A10E50">
            <w:pPr>
              <w:numPr>
                <w:ilvl w:val="1"/>
                <w:numId w:val="9"/>
              </w:numPr>
              <w:suppressAutoHyphens w:val="0"/>
              <w:snapToGrid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原子光譜與</w:t>
            </w:r>
            <w:r w:rsidR="00D75A6A" w:rsidRPr="00A01CEB">
              <w:rPr>
                <w:rFonts w:ascii="Arial" w:hAnsi="Arial" w:cs="Arial" w:hint="eastAsia"/>
                <w:sz w:val="22"/>
                <w:szCs w:val="22"/>
              </w:rPr>
              <w:t>波耳</w:t>
            </w:r>
            <w:r>
              <w:rPr>
                <w:rFonts w:ascii="Arial" w:hAnsi="Arial" w:cs="Arial" w:hint="eastAsia"/>
                <w:sz w:val="22"/>
                <w:szCs w:val="22"/>
              </w:rPr>
              <w:t>的</w:t>
            </w:r>
            <w:r w:rsidR="00D75A6A" w:rsidRPr="00A01CEB">
              <w:rPr>
                <w:rFonts w:ascii="Arial" w:hAnsi="Arial" w:cs="Arial" w:hint="eastAsia"/>
                <w:sz w:val="22"/>
                <w:szCs w:val="22"/>
              </w:rPr>
              <w:t>氫原子模型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14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高中導師會議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14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高二、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110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輔導課開始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14-18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期初教學研究會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15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高二多元選修選課結果公告與上課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15-18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高二多元選修加退選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16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高一自主學習開始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17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高一自主學習開始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17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高一、高三多元選修選課結果公告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17-21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高一多元選修加退選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18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公布高中補考成績</w:t>
            </w:r>
          </w:p>
        </w:tc>
      </w:tr>
      <w:tr w:rsidR="00D75A6A" w:rsidRPr="008D3247" w:rsidTr="00FC4F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75A6A" w:rsidRPr="00A01CEB" w:rsidRDefault="00D75A6A" w:rsidP="00D75A6A">
            <w:pPr>
              <w:spacing w:after="60"/>
              <w:ind w:left="478" w:hangingChars="200" w:hanging="480"/>
              <w:jc w:val="both"/>
              <w:rPr>
                <w:rFonts w:ascii="Arial" w:hAnsi="Arial" w:cs="Arial"/>
              </w:rPr>
            </w:pPr>
            <w:r w:rsidRPr="00A01CEB">
              <w:rPr>
                <w:rFonts w:ascii="Arial" w:hAnsi="Arial" w:cs="Arial"/>
              </w:rPr>
              <w:t>1-2</w:t>
            </w:r>
            <w:r w:rsidR="00A10E50">
              <w:rPr>
                <w:rFonts w:ascii="Arial" w:hAnsi="Arial" w:cs="Arial" w:hint="eastAsia"/>
                <w:sz w:val="22"/>
                <w:szCs w:val="22"/>
              </w:rPr>
              <w:t>原子光譜與</w:t>
            </w:r>
            <w:r w:rsidR="00A10E50" w:rsidRPr="00A01CEB">
              <w:rPr>
                <w:rFonts w:ascii="Arial" w:hAnsi="Arial" w:cs="Arial" w:hint="eastAsia"/>
                <w:sz w:val="22"/>
                <w:szCs w:val="22"/>
              </w:rPr>
              <w:t>波耳</w:t>
            </w:r>
            <w:r w:rsidR="00A10E50">
              <w:rPr>
                <w:rFonts w:ascii="Arial" w:hAnsi="Arial" w:cs="Arial" w:hint="eastAsia"/>
                <w:sz w:val="22"/>
                <w:szCs w:val="22"/>
              </w:rPr>
              <w:t>的</w:t>
            </w:r>
            <w:r w:rsidR="00A10E50" w:rsidRPr="00A01CEB">
              <w:rPr>
                <w:rFonts w:ascii="Arial" w:hAnsi="Arial" w:cs="Arial" w:hint="eastAsia"/>
                <w:sz w:val="22"/>
                <w:szCs w:val="22"/>
              </w:rPr>
              <w:t>氫原子模型</w:t>
            </w:r>
          </w:p>
          <w:p w:rsidR="00D75A6A" w:rsidRDefault="00D75A6A" w:rsidP="00D75A6A">
            <w:pPr>
              <w:spacing w:after="60"/>
              <w:ind w:left="0" w:hanging="2"/>
              <w:jc w:val="both"/>
            </w:pPr>
            <w:r w:rsidRPr="00A01CEB">
              <w:rPr>
                <w:rFonts w:ascii="Arial" w:hAnsi="Arial" w:cs="Arial"/>
              </w:rPr>
              <w:t>1-3</w:t>
            </w:r>
            <w:r w:rsidRPr="00A01CEB">
              <w:rPr>
                <w:rFonts w:ascii="Arial" w:hAnsi="Arial" w:cs="Arial"/>
              </w:rPr>
              <w:t>原子軌域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75A6A" w:rsidRPr="008D3247" w:rsidRDefault="00D75A6A" w:rsidP="00D75A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  <w:highlight w:val="white"/>
              </w:rPr>
              <w:t>22-23</w:t>
            </w:r>
            <w:r w:rsidRPr="008D3247">
              <w:rPr>
                <w:rFonts w:eastAsia="標楷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D75A6A" w:rsidRPr="008D3247" w:rsidRDefault="00D75A6A" w:rsidP="00D75A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25</w:t>
            </w: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D75A6A" w:rsidRPr="008D3247" w:rsidTr="00FC4F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75A6A" w:rsidRDefault="00D75A6A" w:rsidP="00D75A6A">
            <w:pPr>
              <w:ind w:left="0" w:hanging="2"/>
              <w:jc w:val="both"/>
              <w:rPr>
                <w:rFonts w:ascii="Arial" w:hAnsi="Arial" w:cs="Arial"/>
              </w:rPr>
            </w:pPr>
            <w:r w:rsidRPr="00023DC2">
              <w:rPr>
                <w:rFonts w:ascii="Arial" w:hAnsi="Arial" w:cs="Arial"/>
              </w:rPr>
              <w:t>1-3</w:t>
            </w:r>
            <w:r w:rsidRPr="00023DC2">
              <w:rPr>
                <w:rFonts w:ascii="Arial" w:hAnsi="Arial" w:cs="Arial"/>
              </w:rPr>
              <w:t>原子軌域</w:t>
            </w:r>
          </w:p>
          <w:p w:rsidR="00A10E50" w:rsidRPr="00023DC2" w:rsidRDefault="00A10E50" w:rsidP="00D75A6A">
            <w:pPr>
              <w:ind w:left="0" w:hanging="2"/>
              <w:jc w:val="both"/>
              <w:rPr>
                <w:rFonts w:ascii="Arial" w:hAnsi="Arial" w:cs="Arial"/>
              </w:rPr>
            </w:pPr>
            <w:r w:rsidRPr="00023DC2">
              <w:rPr>
                <w:rFonts w:ascii="Arial" w:hAnsi="Arial" w:cs="Arial"/>
              </w:rPr>
              <w:t>1-4</w:t>
            </w:r>
            <w:r w:rsidRPr="00023DC2">
              <w:rPr>
                <w:rFonts w:ascii="Arial" w:hAnsi="Arial" w:cs="Arial"/>
              </w:rPr>
              <w:t>電子組態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28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和平紀念日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高三晚自習開始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學測成績公告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寄發學測成績單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高三課諮師宣導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5</w:t>
            </w: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D75A6A" w:rsidRPr="008D3247" w:rsidTr="00FC4F4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三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5A6A" w:rsidRDefault="00D75A6A" w:rsidP="00D75A6A">
            <w:pPr>
              <w:ind w:left="0" w:hanging="2"/>
              <w:jc w:val="both"/>
              <w:rPr>
                <w:rFonts w:ascii="Arial" w:hAnsi="Arial" w:cs="Arial"/>
              </w:rPr>
            </w:pPr>
            <w:r w:rsidRPr="00023DC2">
              <w:rPr>
                <w:rFonts w:ascii="Arial" w:hAnsi="Arial" w:cs="Arial"/>
              </w:rPr>
              <w:t>1-4</w:t>
            </w:r>
            <w:r w:rsidRPr="00023DC2">
              <w:rPr>
                <w:rFonts w:ascii="Arial" w:hAnsi="Arial" w:cs="Arial"/>
              </w:rPr>
              <w:t>電子組態</w:t>
            </w:r>
          </w:p>
          <w:p w:rsidR="00A10E50" w:rsidRPr="00023DC2" w:rsidRDefault="00A10E50" w:rsidP="00D75A6A">
            <w:pPr>
              <w:ind w:left="0" w:hanging="2"/>
              <w:jc w:val="both"/>
              <w:rPr>
                <w:rFonts w:ascii="Arial" w:hAnsi="Arial" w:cs="Arial"/>
              </w:rPr>
            </w:pPr>
            <w:r w:rsidRPr="00023DC2">
              <w:rPr>
                <w:rFonts w:ascii="Arial" w:hAnsi="Arial" w:cs="Arial"/>
              </w:rPr>
              <w:t>1-5</w:t>
            </w:r>
            <w:r w:rsidRPr="00023DC2">
              <w:rPr>
                <w:rFonts w:ascii="Arial" w:hAnsi="Arial" w:cs="Arial"/>
              </w:rPr>
              <w:t>元素性質的週期性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高三學生學習歷程檔案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110-2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課程成果上傳開始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(3/7~4/6 17:00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截止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中學生讀書心得比賽投稿截止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(12:00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截止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</w:tr>
      <w:tr w:rsidR="00D75A6A" w:rsidRPr="008D3247" w:rsidTr="00FC4F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75A6A" w:rsidRDefault="00D75A6A" w:rsidP="00D75A6A">
            <w:pPr>
              <w:ind w:left="0" w:hanging="2"/>
              <w:jc w:val="both"/>
              <w:rPr>
                <w:rFonts w:ascii="Arial" w:hAnsi="Arial" w:cs="Arial"/>
              </w:rPr>
            </w:pPr>
            <w:r w:rsidRPr="00023DC2">
              <w:rPr>
                <w:rFonts w:ascii="Arial" w:hAnsi="Arial" w:cs="Arial"/>
              </w:rPr>
              <w:t>1-5</w:t>
            </w:r>
            <w:r w:rsidRPr="00023DC2">
              <w:rPr>
                <w:rFonts w:ascii="Arial" w:hAnsi="Arial" w:cs="Arial"/>
              </w:rPr>
              <w:t>元素性質的週期性</w:t>
            </w:r>
          </w:p>
          <w:p w:rsidR="00A10E50" w:rsidRPr="00023DC2" w:rsidRDefault="00A10E50" w:rsidP="00D75A6A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2-1</w:t>
            </w:r>
            <w:r w:rsidRPr="00336939">
              <w:rPr>
                <w:rFonts w:ascii="Arial" w:hAnsi="Arial" w:cs="Arial"/>
              </w:rPr>
              <w:t>化學鍵的種類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r w:rsidRPr="008D3247">
              <w:rPr>
                <w:rFonts w:eastAsia="標楷體"/>
                <w:sz w:val="20"/>
                <w:szCs w:val="20"/>
              </w:rPr>
              <w:t>15</w:t>
            </w:r>
            <w:r w:rsidRPr="008D3247">
              <w:rPr>
                <w:rFonts w:eastAsia="標楷體"/>
                <w:sz w:val="20"/>
                <w:szCs w:val="20"/>
              </w:rPr>
              <w:t>領航者會議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14-4/8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高三游泳課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暫訂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16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高一探索教育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15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中學生小論文比賽投稿截止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(12:00)</w:t>
            </w:r>
          </w:p>
        </w:tc>
      </w:tr>
      <w:tr w:rsidR="00D75A6A" w:rsidRPr="008D3247" w:rsidTr="00FC4F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75A6A" w:rsidRPr="005152D2" w:rsidRDefault="00A10E50" w:rsidP="00D75A6A">
            <w:pPr>
              <w:snapToGrid w:val="0"/>
              <w:ind w:left="0" w:hanging="2"/>
              <w:rPr>
                <w:bCs/>
              </w:rPr>
            </w:pPr>
            <w:r>
              <w:rPr>
                <w:rFonts w:ascii="Arial" w:hAnsi="Arial" w:cs="Arial"/>
              </w:rPr>
              <w:t>2-1</w:t>
            </w:r>
            <w:r w:rsidRPr="00336939">
              <w:rPr>
                <w:rFonts w:ascii="Arial" w:hAnsi="Arial" w:cs="Arial"/>
              </w:rPr>
              <w:t>化學鍵的種類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21-29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高一二晚自習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23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高一充實補強課程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24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高二充實補強課程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b/>
                <w:color w:val="FF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22-23</w:t>
            </w: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高三第</w:t>
            </w: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1</w:t>
            </w: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次期中考</w:t>
            </w:r>
          </w:p>
        </w:tc>
      </w:tr>
      <w:tr w:rsidR="00D75A6A" w:rsidRPr="008D3247" w:rsidTr="00FC4F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75A6A" w:rsidRPr="00D97833" w:rsidRDefault="00A10E50" w:rsidP="00D75A6A">
            <w:pPr>
              <w:snapToGrid w:val="0"/>
              <w:spacing w:line="0" w:lineRule="atLeast"/>
              <w:ind w:left="0" w:hanging="2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檢討期中考試卷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28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高一二導師會議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29-30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高一二第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次期中考</w:t>
            </w:r>
          </w:p>
        </w:tc>
      </w:tr>
      <w:tr w:rsidR="00D75A6A" w:rsidRPr="008D3247" w:rsidTr="00FC4F4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四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75A6A" w:rsidRPr="00336939" w:rsidRDefault="00D75A6A" w:rsidP="00A10E50">
            <w:pPr>
              <w:ind w:left="0" w:hanging="2"/>
              <w:jc w:val="both"/>
              <w:rPr>
                <w:rFonts w:ascii="Arial" w:hAnsi="Arial" w:cs="Arial"/>
              </w:rPr>
            </w:pPr>
            <w:r w:rsidRPr="00336939">
              <w:rPr>
                <w:rFonts w:ascii="Arial" w:hAnsi="Arial" w:cs="Arial"/>
              </w:rPr>
              <w:t>2-2</w:t>
            </w:r>
            <w:r w:rsidR="00A10E50">
              <w:rPr>
                <w:rFonts w:ascii="Arial" w:hAnsi="Arial" w:cs="Arial" w:hint="eastAsia"/>
              </w:rPr>
              <w:t>單鍵與多鍵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4-5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兒童節、民族掃墓節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高三學生學習歷程檔案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110-2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課程成果上傳截止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(3/7~4/6 17:00)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8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高三教師學習歷程檔案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110-2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課程成果認證截止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(3/7~4/8)</w:t>
            </w:r>
          </w:p>
        </w:tc>
      </w:tr>
      <w:tr w:rsidR="00D75A6A" w:rsidRPr="008D3247" w:rsidTr="00FC4F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75A6A" w:rsidRPr="00336939" w:rsidRDefault="00D75A6A" w:rsidP="00D75A6A">
            <w:pPr>
              <w:ind w:left="0" w:hanging="2"/>
              <w:jc w:val="both"/>
              <w:rPr>
                <w:rFonts w:ascii="Arial" w:hAnsi="Arial" w:cs="Arial"/>
              </w:rPr>
            </w:pPr>
            <w:r w:rsidRPr="00336939">
              <w:rPr>
                <w:rFonts w:ascii="Arial" w:hAnsi="Arial" w:cs="Arial"/>
              </w:rPr>
              <w:t>2-2</w:t>
            </w:r>
            <w:r w:rsidR="00A10E50">
              <w:rPr>
                <w:rFonts w:ascii="Arial" w:hAnsi="Arial" w:cs="Arial" w:hint="eastAsia"/>
              </w:rPr>
              <w:t>單鍵與多鍵</w:t>
            </w:r>
            <w:r w:rsidR="00A10E50" w:rsidRPr="00F2745C">
              <w:rPr>
                <w:rFonts w:ascii="微軟正黑體" w:eastAsia="微軟正黑體" w:hAnsi="微軟正黑體" w:cs="Arial" w:hint="eastAsia"/>
                <w:sz w:val="18"/>
                <w:szCs w:val="18"/>
              </w:rPr>
              <w:t>(</w:t>
            </w:r>
            <w:r w:rsidR="00A10E50"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高二畢業旅行</w:t>
            </w:r>
            <w:r w:rsidR="00A10E50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b/>
                <w:color w:val="FF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11-15</w:t>
            </w: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公開授課週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11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高三學生學習歷程檔案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110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lastRenderedPageBreak/>
              <w:t>課程成果、多元表現勾選截止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(3/7~4/11 17:00)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12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領航者會議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12-15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高二畢業旅行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15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高一英語歌唱比賽</w:t>
            </w:r>
          </w:p>
        </w:tc>
      </w:tr>
      <w:tr w:rsidR="00D75A6A" w:rsidRPr="008D3247" w:rsidTr="00FC4F40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75A6A" w:rsidRDefault="00D75A6A" w:rsidP="00D75A6A">
            <w:pPr>
              <w:ind w:left="0" w:hanging="2"/>
              <w:jc w:val="both"/>
              <w:rPr>
                <w:rFonts w:ascii="Arial" w:hAnsi="Arial" w:cs="Arial"/>
              </w:rPr>
            </w:pPr>
            <w:r w:rsidRPr="00336939">
              <w:rPr>
                <w:rFonts w:ascii="Arial" w:hAnsi="Arial" w:cs="Arial"/>
              </w:rPr>
              <w:t>2-3</w:t>
            </w:r>
            <w:r w:rsidR="00FC4F40">
              <w:rPr>
                <w:rFonts w:ascii="Arial" w:hAnsi="Arial" w:cs="Arial" w:hint="eastAsia"/>
              </w:rPr>
              <w:t xml:space="preserve"> </w:t>
            </w:r>
            <w:r w:rsidR="00FC4F40">
              <w:rPr>
                <w:rFonts w:ascii="Arial" w:hAnsi="Arial" w:cs="Arial" w:hint="eastAsia"/>
              </w:rPr>
              <w:t>混成軌域</w:t>
            </w:r>
          </w:p>
          <w:p w:rsidR="00FC4F40" w:rsidRPr="00336939" w:rsidRDefault="00FC4F40" w:rsidP="00D75A6A">
            <w:pPr>
              <w:ind w:left="0" w:hanging="2"/>
              <w:jc w:val="both"/>
              <w:rPr>
                <w:rFonts w:ascii="Arial" w:hAnsi="Arial" w:cs="Arial"/>
              </w:rPr>
            </w:pPr>
            <w:r w:rsidRPr="00336939">
              <w:rPr>
                <w:rFonts w:ascii="Arial" w:hAnsi="Arial" w:cs="Arial"/>
              </w:rPr>
              <w:t>2-4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價殼層電子對互斥理論與分子形狀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18-22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期中教學研究會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18-22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高二籃球比賽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22KO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拉卡決賽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23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春季舞會</w:t>
            </w:r>
          </w:p>
        </w:tc>
      </w:tr>
      <w:tr w:rsidR="00D75A6A" w:rsidRPr="008D3247" w:rsidTr="00FC4F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75A6A" w:rsidRDefault="00D75A6A" w:rsidP="00D75A6A">
            <w:pPr>
              <w:ind w:left="0" w:hanging="2"/>
              <w:jc w:val="both"/>
              <w:rPr>
                <w:rFonts w:ascii="Arial" w:hAnsi="Arial" w:cs="Arial"/>
              </w:rPr>
            </w:pPr>
            <w:r w:rsidRPr="00336939">
              <w:rPr>
                <w:rFonts w:ascii="Arial" w:hAnsi="Arial" w:cs="Arial"/>
              </w:rPr>
              <w:t>2-4</w:t>
            </w:r>
            <w:r w:rsidR="00FC4F40">
              <w:rPr>
                <w:rFonts w:ascii="Arial" w:hAnsi="Arial" w:cs="Arial" w:hint="eastAsia"/>
              </w:rPr>
              <w:t xml:space="preserve"> </w:t>
            </w:r>
            <w:r w:rsidR="00FC4F40">
              <w:rPr>
                <w:rFonts w:ascii="Arial" w:hAnsi="Arial" w:cs="Arial" w:hint="eastAsia"/>
              </w:rPr>
              <w:t>價殼層電子對互斥理論與分子形狀</w:t>
            </w:r>
          </w:p>
          <w:p w:rsidR="00FC4F40" w:rsidRPr="0039285D" w:rsidRDefault="00FC4F40" w:rsidP="00D75A6A">
            <w:pPr>
              <w:ind w:left="0" w:hanging="2"/>
              <w:jc w:val="both"/>
            </w:pPr>
            <w:r>
              <w:rPr>
                <w:rFonts w:ascii="Arial" w:hAnsi="Arial" w:cs="Arial"/>
              </w:rPr>
              <w:t>2-</w:t>
            </w:r>
            <w:r>
              <w:rPr>
                <w:rFonts w:ascii="Arial" w:hAnsi="Arial" w:cs="Arial" w:hint="eastAsia"/>
              </w:rPr>
              <w:t xml:space="preserve">5 </w:t>
            </w:r>
            <w:r>
              <w:rPr>
                <w:rFonts w:ascii="Arial" w:hAnsi="Arial" w:cs="Arial" w:hint="eastAsia"/>
              </w:rPr>
              <w:t>鍵極性與分子極性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28-5/5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高二充實補強課程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28-29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高三第二次分科測驗模擬考</w:t>
            </w:r>
          </w:p>
        </w:tc>
      </w:tr>
      <w:tr w:rsidR="00D75A6A" w:rsidRPr="008D3247" w:rsidTr="00FC4F4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五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F40" w:rsidRDefault="00FC4F40" w:rsidP="00D75A6A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</w:t>
            </w:r>
            <w:r>
              <w:rPr>
                <w:rFonts w:ascii="Arial" w:hAnsi="Arial" w:cs="Arial" w:hint="eastAsia"/>
              </w:rPr>
              <w:t xml:space="preserve">5 </w:t>
            </w:r>
            <w:r>
              <w:rPr>
                <w:rFonts w:ascii="Arial" w:hAnsi="Arial" w:cs="Arial" w:hint="eastAsia"/>
              </w:rPr>
              <w:t>鍵極性與分子極性</w:t>
            </w:r>
          </w:p>
          <w:p w:rsidR="00D75A6A" w:rsidRDefault="00FC4F40" w:rsidP="00D75A6A">
            <w:pPr>
              <w:ind w:left="0" w:hanging="2"/>
              <w:jc w:val="both"/>
            </w:pPr>
            <w:r>
              <w:rPr>
                <w:rFonts w:ascii="Arial" w:hAnsi="Arial" w:cs="Arial"/>
              </w:rPr>
              <w:t>2-</w:t>
            </w:r>
            <w:r>
              <w:rPr>
                <w:rFonts w:ascii="Arial" w:hAnsi="Arial" w:cs="Arial" w:hint="eastAsia"/>
              </w:rPr>
              <w:t>6</w:t>
            </w:r>
            <w:r w:rsidRPr="00336939">
              <w:rPr>
                <w:rFonts w:ascii="Arial" w:hAnsi="Arial" w:cs="Arial"/>
              </w:rPr>
              <w:t>分子間作用力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2-3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高三期末考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2-12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高一二晚自習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4-5/10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高一充實補強課程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專任教師會議</w:t>
            </w:r>
          </w:p>
        </w:tc>
      </w:tr>
      <w:tr w:rsidR="00D75A6A" w:rsidRPr="008D3247" w:rsidTr="00FC4F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75A6A" w:rsidRPr="006F163A" w:rsidRDefault="00FC4F40" w:rsidP="00D75A6A">
            <w:pPr>
              <w:ind w:left="0" w:hanging="2"/>
            </w:pPr>
            <w:r>
              <w:rPr>
                <w:rFonts w:ascii="標楷體" w:hAnsi="標楷體" w:hint="eastAsia"/>
              </w:rPr>
              <w:t>檢討期中考試卷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9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高三德行審查會議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11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公告高三補考名單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b/>
                <w:color w:val="FF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12-13</w:t>
            </w: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第</w:t>
            </w: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2</w:t>
            </w: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次期中考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 w:rsidRPr="008D3247">
              <w:rPr>
                <w:rFonts w:eastAsia="標楷體"/>
                <w:sz w:val="20"/>
                <w:szCs w:val="20"/>
              </w:rPr>
              <w:t>14-19</w:t>
            </w:r>
            <w:r w:rsidRPr="008D3247">
              <w:rPr>
                <w:rFonts w:eastAsia="標楷體"/>
                <w:sz w:val="20"/>
                <w:szCs w:val="20"/>
              </w:rPr>
              <w:t>高一升高二微課程選課</w:t>
            </w:r>
          </w:p>
        </w:tc>
      </w:tr>
      <w:tr w:rsidR="00D75A6A" w:rsidRPr="008D3247" w:rsidTr="00FC4F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75A6A" w:rsidRPr="00B057E2" w:rsidRDefault="00D75A6A" w:rsidP="00D75A6A">
            <w:pPr>
              <w:ind w:left="0" w:hanging="2"/>
              <w:rPr>
                <w:rFonts w:ascii="Arial" w:hAnsi="Arial" w:cs="Arial"/>
              </w:rPr>
            </w:pPr>
            <w:r w:rsidRPr="00B057E2">
              <w:rPr>
                <w:rFonts w:ascii="Arial" w:hAnsi="Arial" w:cs="Arial"/>
              </w:rPr>
              <w:t>3-1</w:t>
            </w:r>
            <w:r w:rsidR="00FC4F40">
              <w:rPr>
                <w:rFonts w:ascii="Arial" w:hAnsi="Arial" w:cs="Arial" w:hint="eastAsia"/>
              </w:rPr>
              <w:t>反應速率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16-20</w:t>
            </w: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公開授課週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16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高一、二學生學習歷程檔案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110-2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課程成果上傳開始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(5/16~7/15 17:00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截止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16-20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高一排球比賽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17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領航者會議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19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高三補考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自主學習申請開始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全校大掃除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11:00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擔任會考考場，全校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12:00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放學</w:t>
            </w:r>
          </w:p>
        </w:tc>
      </w:tr>
      <w:tr w:rsidR="00D75A6A" w:rsidRPr="008D3247" w:rsidTr="00FC4F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F40" w:rsidRDefault="00FC4F40" w:rsidP="00D75A6A">
            <w:pPr>
              <w:ind w:left="0" w:hanging="2"/>
              <w:rPr>
                <w:rFonts w:ascii="Arial" w:hAnsi="Arial" w:cs="Arial"/>
              </w:rPr>
            </w:pPr>
            <w:r w:rsidRPr="00B057E2">
              <w:rPr>
                <w:rFonts w:ascii="Arial" w:hAnsi="Arial" w:cs="Arial"/>
              </w:rPr>
              <w:t>3-1</w:t>
            </w:r>
            <w:r>
              <w:rPr>
                <w:rFonts w:ascii="Arial" w:hAnsi="Arial" w:cs="Arial" w:hint="eastAsia"/>
              </w:rPr>
              <w:t>反應速率</w:t>
            </w:r>
          </w:p>
          <w:p w:rsidR="00D75A6A" w:rsidRPr="00B057E2" w:rsidRDefault="00D75A6A" w:rsidP="00D75A6A">
            <w:pPr>
              <w:ind w:left="0" w:hanging="2"/>
              <w:rPr>
                <w:rFonts w:ascii="Arial" w:hAnsi="Arial" w:cs="Arial"/>
              </w:rPr>
            </w:pPr>
            <w:r w:rsidRPr="00B057E2">
              <w:rPr>
                <w:rFonts w:ascii="Arial" w:hAnsi="Arial" w:cs="Arial"/>
              </w:rPr>
              <w:t>3-2</w:t>
            </w:r>
            <w:r w:rsidR="00FC4F40">
              <w:rPr>
                <w:rFonts w:ascii="Arial" w:hAnsi="Arial" w:cs="Arial" w:hint="eastAsia"/>
              </w:rPr>
              <w:t>碰撞理論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23-27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期末教學研究會週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23-27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科學週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23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高一二德行審查會議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24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高二數理資優班獨研成發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25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公告高三重修名單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27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高一二課諮師入班宣導</w:t>
            </w:r>
          </w:p>
        </w:tc>
      </w:tr>
      <w:tr w:rsidR="00D75A6A" w:rsidRPr="008D3247" w:rsidTr="00FC4F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75A6A" w:rsidRPr="00B057E2" w:rsidRDefault="00D75A6A" w:rsidP="00D75A6A">
            <w:pPr>
              <w:ind w:left="0" w:hanging="2"/>
              <w:rPr>
                <w:rFonts w:ascii="Arial" w:hAnsi="Arial" w:cs="Arial"/>
              </w:rPr>
            </w:pPr>
            <w:r w:rsidRPr="00B057E2">
              <w:rPr>
                <w:rFonts w:ascii="Arial" w:hAnsi="Arial" w:cs="Arial"/>
              </w:rPr>
              <w:t>3-3</w:t>
            </w:r>
            <w:r w:rsidR="00FC4F40" w:rsidRPr="00B057E2">
              <w:rPr>
                <w:rFonts w:ascii="Arial" w:hAnsi="Arial" w:cs="Arial"/>
              </w:rPr>
              <w:t>影響反應速率的因素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2-7/10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高三分科測驗衝刺班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自主學習申請截止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端午節</w:t>
            </w:r>
          </w:p>
        </w:tc>
      </w:tr>
      <w:tr w:rsidR="00D75A6A" w:rsidRPr="008D3247" w:rsidTr="00FC4F4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六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75A6A" w:rsidRPr="00B057E2" w:rsidRDefault="00D75A6A" w:rsidP="00D75A6A">
            <w:pPr>
              <w:ind w:left="0" w:hanging="2"/>
              <w:rPr>
                <w:rFonts w:ascii="Arial" w:hAnsi="Arial" w:cs="Arial"/>
              </w:rPr>
            </w:pPr>
            <w:r w:rsidRPr="00B057E2">
              <w:rPr>
                <w:rFonts w:ascii="Arial" w:hAnsi="Arial" w:cs="Arial"/>
              </w:rPr>
              <w:t>3-3</w:t>
            </w:r>
            <w:r w:rsidRPr="00B057E2">
              <w:rPr>
                <w:rFonts w:ascii="Arial" w:hAnsi="Arial" w:cs="Arial"/>
              </w:rPr>
              <w:t>影響反應速率的因素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6-7/1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高三重修課程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領航者會議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畢業典禮預演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8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畢業典禮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r w:rsidRPr="008D3247">
              <w:rPr>
                <w:rFonts w:eastAsia="標楷體"/>
                <w:sz w:val="20"/>
                <w:szCs w:val="20"/>
              </w:rPr>
              <w:t>8</w:t>
            </w:r>
            <w:r w:rsidRPr="008D3247">
              <w:rPr>
                <w:rFonts w:eastAsia="標楷體"/>
                <w:sz w:val="20"/>
                <w:szCs w:val="20"/>
              </w:rPr>
              <w:t>高一自主學習成果發表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r w:rsidRPr="008D3247">
              <w:rPr>
                <w:rFonts w:eastAsia="標楷體"/>
                <w:sz w:val="20"/>
                <w:szCs w:val="20"/>
              </w:rPr>
              <w:t>9</w:t>
            </w:r>
            <w:r w:rsidRPr="008D3247">
              <w:rPr>
                <w:rFonts w:eastAsia="標楷體"/>
                <w:sz w:val="20"/>
                <w:szCs w:val="20"/>
              </w:rPr>
              <w:t>高二自主學習成果發表</w:t>
            </w:r>
          </w:p>
          <w:p w:rsidR="00D75A6A" w:rsidRPr="008D3247" w:rsidRDefault="00D75A6A" w:rsidP="00D7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智慧鐵人</w:t>
            </w:r>
          </w:p>
        </w:tc>
      </w:tr>
      <w:tr w:rsidR="006933D4" w:rsidRPr="008D3247" w:rsidTr="00FE7A3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933D4" w:rsidRPr="006933D4" w:rsidRDefault="00CC7915" w:rsidP="00CC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6933D4">
              <w:rPr>
                <w:rFonts w:eastAsia="標楷體"/>
                <w:color w:val="000000"/>
              </w:rPr>
              <w:t>實驗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秒表反應</w:t>
            </w:r>
            <w:r w:rsidRPr="006933D4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14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高中課程評鑑小組會議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15-22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高一充實補強課程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16-23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高二充實補強課程</w:t>
            </w:r>
          </w:p>
        </w:tc>
      </w:tr>
      <w:tr w:rsidR="006933D4" w:rsidRPr="008D3247" w:rsidTr="00FE7A3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二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3D4" w:rsidRPr="006933D4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</w:p>
          <w:p w:rsidR="006933D4" w:rsidRPr="006933D4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6933D4">
              <w:rPr>
                <w:rFonts w:eastAsia="標楷體"/>
                <w:color w:val="000000"/>
              </w:rPr>
              <w:t>模段考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  <w:highlight w:val="white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  <w:highlight w:val="white"/>
              </w:rPr>
              <w:t>20-28</w:t>
            </w:r>
            <w:r w:rsidRPr="008D3247">
              <w:rPr>
                <w:rFonts w:eastAsia="標楷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  <w:highlight w:val="white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  <w:highlight w:val="white"/>
              </w:rPr>
              <w:t>21</w:t>
            </w:r>
            <w:r w:rsidRPr="008D3247">
              <w:rPr>
                <w:rFonts w:eastAsia="標楷體"/>
                <w:color w:val="000000"/>
                <w:sz w:val="20"/>
                <w:szCs w:val="20"/>
                <w:highlight w:val="white"/>
              </w:rPr>
              <w:t>高中課發會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  <w:highlight w:val="white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  <w:highlight w:val="white"/>
              </w:rPr>
              <w:t>23</w:t>
            </w:r>
            <w:r w:rsidRPr="008D3247">
              <w:rPr>
                <w:rFonts w:eastAsia="標楷體"/>
                <w:color w:val="000000"/>
                <w:sz w:val="20"/>
                <w:szCs w:val="20"/>
                <w:highlight w:val="white"/>
              </w:rPr>
              <w:t>高二、</w:t>
            </w:r>
            <w:r w:rsidRPr="008D3247">
              <w:rPr>
                <w:rFonts w:eastAsia="標楷體"/>
                <w:color w:val="000000"/>
                <w:sz w:val="20"/>
                <w:szCs w:val="20"/>
                <w:highlight w:val="white"/>
              </w:rPr>
              <w:t>110</w:t>
            </w:r>
            <w:r w:rsidRPr="008D3247">
              <w:rPr>
                <w:rFonts w:eastAsia="標楷體"/>
                <w:color w:val="000000"/>
                <w:sz w:val="20"/>
                <w:szCs w:val="20"/>
                <w:highlight w:val="white"/>
              </w:rPr>
              <w:t>輔導課結束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  <w:highlight w:val="white"/>
              </w:rPr>
              <w:t>24</w:t>
            </w:r>
            <w:r w:rsidRPr="008D3247">
              <w:rPr>
                <w:rFonts w:eastAsia="標楷體"/>
                <w:color w:val="000000"/>
                <w:sz w:val="20"/>
                <w:szCs w:val="20"/>
                <w:highlight w:val="white"/>
              </w:rPr>
              <w:t>自主學習申請結果公告</w:t>
            </w:r>
          </w:p>
        </w:tc>
      </w:tr>
      <w:tr w:rsidR="006933D4" w:rsidRPr="008D3247" w:rsidTr="00FC4F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廿</w:t>
            </w: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lastRenderedPageBreak/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3D4" w:rsidRPr="006933D4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6933D4">
              <w:rPr>
                <w:rFonts w:eastAsia="標楷體"/>
                <w:color w:val="000000"/>
              </w:rPr>
              <w:t>期末考週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27-29</w:t>
            </w: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高一、二期末考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lastRenderedPageBreak/>
              <w:t>20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休業式；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10:10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校務會議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 w:rsidRPr="008D3247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暑假開始</w:t>
            </w:r>
          </w:p>
        </w:tc>
      </w:tr>
    </w:tbl>
    <w:p w:rsidR="00F04DE5" w:rsidRPr="008D3247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標楷體"/>
          <w:color w:val="000000"/>
        </w:rPr>
      </w:pPr>
    </w:p>
    <w:sectPr w:rsidR="00F04DE5" w:rsidRPr="008D324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5D0" w:rsidRDefault="00A835D0">
      <w:pPr>
        <w:spacing w:line="240" w:lineRule="auto"/>
        <w:ind w:left="0" w:hanging="2"/>
      </w:pPr>
      <w:r>
        <w:separator/>
      </w:r>
    </w:p>
  </w:endnote>
  <w:endnote w:type="continuationSeparator" w:id="0">
    <w:p w:rsidR="00A835D0" w:rsidRDefault="00A835D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F40" w:rsidRDefault="00FC4F4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C4F40" w:rsidRDefault="00FC4F4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F40" w:rsidRDefault="00FC4F4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D49CD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C4F40" w:rsidRDefault="00FC4F4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F40" w:rsidRDefault="00FC4F4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5D0" w:rsidRDefault="00A835D0">
      <w:pPr>
        <w:spacing w:line="240" w:lineRule="auto"/>
        <w:ind w:left="0" w:hanging="2"/>
      </w:pPr>
      <w:r>
        <w:separator/>
      </w:r>
    </w:p>
  </w:footnote>
  <w:footnote w:type="continuationSeparator" w:id="0">
    <w:p w:rsidR="00A835D0" w:rsidRDefault="00A835D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F40" w:rsidRDefault="00FC4F4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C4F40" w:rsidRDefault="00FC4F4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F40" w:rsidRDefault="00FC4F4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F40" w:rsidRDefault="00FC4F4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FE1"/>
    <w:multiLevelType w:val="hybridMultilevel"/>
    <w:tmpl w:val="B360D98C"/>
    <w:lvl w:ilvl="0" w:tplc="20CEE18C">
      <w:start w:val="1"/>
      <w:numFmt w:val="bullet"/>
      <w:lvlText w:val=""/>
      <w:lvlJc w:val="left"/>
      <w:pPr>
        <w:ind w:left="4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abstractNum w:abstractNumId="1" w15:restartNumberingAfterBreak="0">
    <w:nsid w:val="09C03795"/>
    <w:multiLevelType w:val="hybridMultilevel"/>
    <w:tmpl w:val="28408E80"/>
    <w:lvl w:ilvl="0" w:tplc="20CEE18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E5520F"/>
    <w:multiLevelType w:val="hybridMultilevel"/>
    <w:tmpl w:val="CE8C660A"/>
    <w:lvl w:ilvl="0" w:tplc="2B0CF808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2FE65359"/>
    <w:multiLevelType w:val="hybridMultilevel"/>
    <w:tmpl w:val="2982D84E"/>
    <w:lvl w:ilvl="0" w:tplc="BDA4C46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CB45130"/>
    <w:multiLevelType w:val="hybridMultilevel"/>
    <w:tmpl w:val="5B843B14"/>
    <w:lvl w:ilvl="0" w:tplc="08C0F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D807D8"/>
    <w:multiLevelType w:val="multilevel"/>
    <w:tmpl w:val="1F8EF79C"/>
    <w:lvl w:ilvl="0">
      <w:start w:val="1"/>
      <w:numFmt w:val="decimal"/>
      <w:lvlText w:val="%1."/>
      <w:lvlJc w:val="left"/>
      <w:pPr>
        <w:ind w:left="364" w:hanging="360"/>
      </w:pPr>
      <w:rPr>
        <w:rFonts w:ascii="Times New Roman" w:eastAsiaTheme="minorEastAsia" w:hAnsi="Times New Roman" w:cs="Times New Roman"/>
        <w:vertAlign w:val="baseline"/>
      </w:rPr>
    </w:lvl>
    <w:lvl w:ilvl="1">
      <w:start w:val="1"/>
      <w:numFmt w:val="decimal"/>
      <w:lvlText w:val="%2、"/>
      <w:lvlJc w:val="left"/>
      <w:pPr>
        <w:ind w:left="964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4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4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4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4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4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4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4" w:hanging="480"/>
      </w:pPr>
      <w:rPr>
        <w:vertAlign w:val="baseline"/>
      </w:rPr>
    </w:lvl>
  </w:abstractNum>
  <w:abstractNum w:abstractNumId="8" w15:restartNumberingAfterBreak="0">
    <w:nsid w:val="7509218E"/>
    <w:multiLevelType w:val="hybridMultilevel"/>
    <w:tmpl w:val="80D4DAB6"/>
    <w:lvl w:ilvl="0" w:tplc="FD4A8C8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E751F38"/>
    <w:multiLevelType w:val="hybridMultilevel"/>
    <w:tmpl w:val="C674F0C8"/>
    <w:lvl w:ilvl="0" w:tplc="C56A2A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F3C7136"/>
    <w:multiLevelType w:val="multilevel"/>
    <w:tmpl w:val="FA2052A0"/>
    <w:lvl w:ilvl="0">
      <w:start w:val="1"/>
      <w:numFmt w:val="decimal"/>
      <w:lvlText w:val="%1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70" w:hanging="4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05ABF"/>
    <w:rsid w:val="00104ECB"/>
    <w:rsid w:val="001A2880"/>
    <w:rsid w:val="001F07E3"/>
    <w:rsid w:val="00473877"/>
    <w:rsid w:val="00527458"/>
    <w:rsid w:val="006933D4"/>
    <w:rsid w:val="00767960"/>
    <w:rsid w:val="007D49CD"/>
    <w:rsid w:val="008D3247"/>
    <w:rsid w:val="00A10E50"/>
    <w:rsid w:val="00A835D0"/>
    <w:rsid w:val="00B12F14"/>
    <w:rsid w:val="00B870FB"/>
    <w:rsid w:val="00CC7915"/>
    <w:rsid w:val="00D222CD"/>
    <w:rsid w:val="00D75A6A"/>
    <w:rsid w:val="00D96590"/>
    <w:rsid w:val="00F04DE5"/>
    <w:rsid w:val="00F3450C"/>
    <w:rsid w:val="00FC4F40"/>
    <w:rsid w:val="00FE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DC23E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3</cp:revision>
  <dcterms:created xsi:type="dcterms:W3CDTF">2022-03-01T08:40:00Z</dcterms:created>
  <dcterms:modified xsi:type="dcterms:W3CDTF">2022-03-01T08:42:00Z</dcterms:modified>
</cp:coreProperties>
</file>