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7C" w:rsidRDefault="00B52F7C" w:rsidP="00B52F7C">
      <w:pPr>
        <w:pStyle w:val="a7"/>
        <w:jc w:val="center"/>
        <w:rPr>
          <w:b/>
          <w:sz w:val="36"/>
          <w:szCs w:val="36"/>
        </w:rPr>
      </w:pPr>
    </w:p>
    <w:p w:rsidR="00B52F7C" w:rsidRPr="008073B6" w:rsidRDefault="00B52F7C" w:rsidP="00B52F7C">
      <w:pPr>
        <w:pStyle w:val="a7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11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B52F7C" w:rsidRDefault="00B52F7C" w:rsidP="00B52F7C">
      <w:pPr>
        <w:pStyle w:val="a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數學</w:t>
      </w:r>
      <w:r w:rsidRPr="008073B6"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</w:rPr>
        <w:t xml:space="preserve"> </w:t>
      </w:r>
      <w:r w:rsidRPr="008073B6">
        <w:rPr>
          <w:b/>
          <w:sz w:val="36"/>
          <w:szCs w:val="36"/>
        </w:rPr>
        <w:t>教學活動計畫書</w:t>
      </w:r>
    </w:p>
    <w:p w:rsidR="00B52F7C" w:rsidRDefault="00B52F7C" w:rsidP="00B52F7C"/>
    <w:p w:rsidR="00B52F7C" w:rsidRPr="00B52F7C" w:rsidRDefault="00B52F7C" w:rsidP="00B52F7C"/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52F7C" w:rsidRPr="00B52F7C" w:rsidTr="00AB16E3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B52F7C" w:rsidRPr="00B459DE" w:rsidRDefault="002A4FC1" w:rsidP="002A4F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701</w:t>
            </w:r>
            <w:r w:rsidR="00246BC6" w:rsidRPr="00B459DE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、</w:t>
            </w:r>
            <w:r w:rsidRPr="00B459DE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7</w:t>
            </w:r>
            <w:r w:rsidR="00B52F7C" w:rsidRPr="00B459DE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0</w:t>
            </w:r>
            <w:r w:rsidR="00B52F7C"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1" w:type="dxa"/>
            <w:vAlign w:val="center"/>
          </w:tcPr>
          <w:p w:rsidR="00B52F7C" w:rsidRPr="00B459DE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任課老師</w:t>
            </w:r>
          </w:p>
          <w:p w:rsidR="00B52F7C" w:rsidRPr="00B459DE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:rsidR="00B52F7C" w:rsidRPr="00B459DE" w:rsidRDefault="002A4FC1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施菀菁</w:t>
            </w:r>
          </w:p>
        </w:tc>
      </w:tr>
      <w:tr w:rsidR="00B52F7C" w:rsidRPr="00B52F7C" w:rsidTr="00B52F7C">
        <w:trPr>
          <w:trHeight w:hRule="exact" w:val="2033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B52F7C" w:rsidRPr="00B52F7C" w:rsidRDefault="00B52F7C" w:rsidP="00B52F7C">
            <w:pPr>
              <w:widowControl w:val="0"/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B52F7C" w:rsidRPr="00A25C4F" w:rsidRDefault="00B52F7C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 w:rsidRPr="00A25C4F">
              <w:rPr>
                <w:rFonts w:ascii="標楷體" w:eastAsia="標楷體" w:hAnsi="標楷體" w:hint="eastAsia"/>
                <w:sz w:val="24"/>
                <w:szCs w:val="28"/>
              </w:rPr>
              <w:t>提供能與生活連接且相關的數學知能。</w:t>
            </w:r>
          </w:p>
          <w:p w:rsidR="00A25C4F" w:rsidRDefault="00B52F7C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 w:rsidRPr="00A25C4F">
              <w:rPr>
                <w:rFonts w:ascii="標楷體" w:eastAsia="標楷體" w:hAnsi="標楷體" w:hint="eastAsia"/>
                <w:sz w:val="24"/>
                <w:szCs w:val="28"/>
              </w:rPr>
              <w:t>培養學生</w:t>
            </w:r>
            <w:r w:rsidR="0015113E" w:rsidRPr="00A25C4F">
              <w:rPr>
                <w:rFonts w:ascii="標楷體" w:eastAsia="標楷體" w:hAnsi="標楷體" w:hint="eastAsia"/>
                <w:sz w:val="24"/>
                <w:szCs w:val="28"/>
              </w:rPr>
              <w:t>發現問題、分析問題，及解決問題的能力。</w:t>
            </w:r>
          </w:p>
          <w:p w:rsidR="00A25C4F" w:rsidRDefault="00A25C4F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培養</w:t>
            </w:r>
            <w:r w:rsidR="00B52F7C" w:rsidRPr="00B52F7C">
              <w:rPr>
                <w:rFonts w:ascii="標楷體" w:eastAsia="標楷體" w:hAnsi="標楷體" w:hint="eastAsia"/>
                <w:sz w:val="24"/>
                <w:szCs w:val="28"/>
              </w:rPr>
              <w:t>學生獨立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思考</w:t>
            </w:r>
            <w:r w:rsidR="00B52F7C" w:rsidRPr="00B52F7C">
              <w:rPr>
                <w:rFonts w:ascii="標楷體" w:eastAsia="標楷體" w:hAnsi="標楷體" w:hint="eastAsia"/>
                <w:sz w:val="24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良好的學習方式</w:t>
            </w:r>
            <w:r w:rsidR="00B52F7C" w:rsidRPr="00B52F7C"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  <w:p w:rsidR="00B52F7C" w:rsidRPr="00B52F7C" w:rsidRDefault="00B52F7C" w:rsidP="00345E2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啟發學生邏輯思考、推理及</w:t>
            </w:r>
            <w:bookmarkStart w:id="0" w:name="_GoBack"/>
            <w:bookmarkEnd w:id="0"/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創造的能力。</w:t>
            </w:r>
          </w:p>
        </w:tc>
      </w:tr>
      <w:tr w:rsidR="00B52F7C" w:rsidRPr="00B52F7C" w:rsidTr="00B52F7C">
        <w:trPr>
          <w:trHeight w:hRule="exact" w:val="1612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</w:t>
            </w:r>
            <w:r w:rsidR="002A4FC1">
              <w:rPr>
                <w:rFonts w:ascii="標楷體" w:eastAsia="標楷體" w:hAnsi="標楷體" w:hint="eastAsia"/>
                <w:sz w:val="24"/>
                <w:szCs w:val="28"/>
              </w:rPr>
              <w:t>國中數學第一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冊(</w:t>
            </w:r>
            <w:r w:rsidR="002A4FC1">
              <w:rPr>
                <w:rFonts w:ascii="標楷體" w:eastAsia="標楷體" w:hAnsi="標楷體" w:hint="eastAsia"/>
                <w:sz w:val="24"/>
                <w:szCs w:val="28"/>
              </w:rPr>
              <w:t>康軒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版)。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2.自編補充教材。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3.坊間補充資料。</w:t>
            </w:r>
          </w:p>
        </w:tc>
      </w:tr>
      <w:tr w:rsidR="00B52F7C" w:rsidRPr="00B52F7C" w:rsidTr="00B52F7C">
        <w:trPr>
          <w:trHeight w:hRule="exact" w:val="2086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1.教學內容預習與複習。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2.自評、習作演練。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3.相關補充教材演練。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4.試題訂正。</w:t>
            </w:r>
          </w:p>
        </w:tc>
      </w:tr>
      <w:tr w:rsidR="00B52F7C" w:rsidRPr="00B52F7C" w:rsidTr="00B52F7C">
        <w:trPr>
          <w:trHeight w:hRule="exact" w:val="1266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四、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平時</w:t>
            </w: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成績</w:t>
            </w:r>
          </w:p>
          <w:p w:rsidR="00B52F7C" w:rsidRPr="00B52F7C" w:rsidRDefault="00B52F7C" w:rsidP="00AB16E3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sz w:val="24"/>
                <w:szCs w:val="28"/>
              </w:rPr>
              <w:t>1.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紙筆測驗。　2.口頭問答。　3.課堂演練。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4.家庭作業。　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t>5.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學習態度。</w:t>
            </w:r>
          </w:p>
        </w:tc>
      </w:tr>
      <w:tr w:rsidR="00B52F7C" w:rsidRPr="00B52F7C" w:rsidTr="00B52F7C">
        <w:trPr>
          <w:trHeight w:hRule="exact" w:val="1284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五、</w:t>
            </w:r>
            <w:r w:rsidRPr="006556DA">
              <w:rPr>
                <w:rFonts w:ascii="標楷體" w:eastAsia="標楷體" w:hAnsi="標楷體" w:hint="eastAsia"/>
                <w:sz w:val="24"/>
                <w:szCs w:val="28"/>
              </w:rPr>
              <w:t>學期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一、平時評量：佔60%</w:t>
            </w:r>
            <w:r w:rsidR="006556DA">
              <w:rPr>
                <w:rFonts w:ascii="標楷體" w:eastAsia="標楷體" w:hAnsi="標楷體" w:hint="eastAsia"/>
                <w:sz w:val="24"/>
                <w:szCs w:val="28"/>
              </w:rPr>
              <w:t>(包含測驗、作業及學習態度)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二、定期評量：佔40%</w:t>
            </w:r>
          </w:p>
        </w:tc>
      </w:tr>
      <w:tr w:rsidR="00B52F7C" w:rsidRPr="00B52F7C" w:rsidTr="00B52F7C">
        <w:trPr>
          <w:trHeight w:hRule="exact" w:val="1698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92743B" w:rsidRDefault="00B52F7C" w:rsidP="001B02AE">
            <w:pPr>
              <w:ind w:hanging="2"/>
              <w:rPr>
                <w:rFonts w:ascii="Libre Franklin Black" w:hAnsi="Libre Franklin Black" w:cs="Libre Franklin Black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 xml:space="preserve">  </w:t>
            </w:r>
            <w:r w:rsidR="0092743B">
              <w:rPr>
                <w:rFonts w:ascii="標楷體" w:eastAsia="標楷體" w:hAnsi="標楷體"/>
                <w:sz w:val="24"/>
                <w:szCs w:val="28"/>
              </w:rPr>
              <w:t xml:space="preserve"> </w:t>
            </w:r>
            <w:r w:rsidR="0092743B" w:rsidRPr="0092743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讓孩子能不排斥數學，進而快樂</w:t>
            </w:r>
            <w:r w:rsidR="0092743B">
              <w:rPr>
                <w:rFonts w:ascii="標楷體" w:eastAsia="標楷體" w:hAnsi="標楷體" w:hint="eastAsia"/>
                <w:sz w:val="24"/>
                <w:szCs w:val="24"/>
              </w:rPr>
              <w:t>積極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的學習</w:t>
            </w:r>
            <w:r w:rsidR="0092743B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，從生活中塑化品格，從學習中培養自我能力，發展潛能，使其成為品行端正、有規矩、有禮貌、待人和善的人，並且培養其對事物具有自我判斷能力、能獨立思考的人。</w:t>
            </w:r>
          </w:p>
        </w:tc>
      </w:tr>
      <w:tr w:rsidR="00B52F7C" w:rsidRPr="00B52F7C" w:rsidTr="00B52F7C">
        <w:trPr>
          <w:trHeight w:hRule="exact" w:val="1319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B52F7C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七、擬請家長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185188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請家長關心及督導孩子每</w:t>
            </w:r>
            <w:r w:rsidR="00185188">
              <w:rPr>
                <w:rFonts w:ascii="標楷體" w:eastAsia="標楷體" w:hAnsi="標楷體" w:hint="eastAsia"/>
                <w:sz w:val="24"/>
                <w:szCs w:val="28"/>
              </w:rPr>
              <w:t>天做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數學作業或複習數學課程。</w:t>
            </w:r>
          </w:p>
        </w:tc>
      </w:tr>
      <w:tr w:rsidR="00B52F7C" w:rsidRPr="00B52F7C" w:rsidTr="00B52F7C">
        <w:trPr>
          <w:trHeight w:hRule="exact" w:val="984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八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2A4FC1" w:rsidP="00AB16E3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2533-4017#</w:t>
            </w:r>
            <w:r>
              <w:rPr>
                <w:rFonts w:ascii="標楷體" w:eastAsia="標楷體" w:hAnsi="標楷體"/>
                <w:sz w:val="24"/>
                <w:szCs w:val="28"/>
              </w:rPr>
              <w:t>137</w:t>
            </w:r>
          </w:p>
        </w:tc>
      </w:tr>
    </w:tbl>
    <w:p w:rsidR="00B52F7C" w:rsidRDefault="00B52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b/>
          <w:sz w:val="32"/>
          <w:szCs w:val="32"/>
        </w:rPr>
        <w:br w:type="page"/>
      </w:r>
    </w:p>
    <w:p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C2F9D">
          <w:headerReference w:type="even" r:id="rId7"/>
          <w:footerReference w:type="even" r:id="rId8"/>
          <w:footerReference w:type="default" r:id="rId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2C2F9D" w:rsidRDefault="007C525A" w:rsidP="00B52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6"/>
        <w:tblW w:w="106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408"/>
      </w:tblGrid>
      <w:tr w:rsidR="002C2F9D" w:rsidTr="00250151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融入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0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40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2C2F9D" w:rsidTr="0025015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1">
              <w:r w:rsidRPr="00B52F7C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2C2F9D" w:rsidTr="0025015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15.家庭暴力及性侵性騷教育</w:t>
            </w:r>
          </w:p>
        </w:tc>
        <w:tc>
          <w:tcPr>
            <w:tcW w:w="4243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2C2F9D" w:rsidTr="00250151">
        <w:trPr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月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21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資訊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</w:tc>
        <w:tc>
          <w:tcPr>
            <w:tcW w:w="282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9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重要行事</w:t>
            </w:r>
          </w:p>
        </w:tc>
      </w:tr>
      <w:tr w:rsidR="002C2F9D" w:rsidTr="00250151">
        <w:trPr>
          <w:trHeight w:val="20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第</w:t>
            </w:r>
            <w:r w:rsidRPr="001E3074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1</w:t>
            </w:r>
            <w:r w:rsidR="007C525A">
              <w:rPr>
                <w:rFonts w:eastAsia="Times New Roman"/>
                <w:color w:val="000000"/>
                <w:sz w:val="24"/>
                <w:szCs w:val="24"/>
              </w:rPr>
              <w:t xml:space="preserve">章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整數的運算</w:t>
            </w:r>
          </w:p>
          <w:p w:rsidR="002C2F9D" w:rsidRDefault="007C525A" w:rsidP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1-1</w:t>
            </w:r>
            <w:r w:rsidR="001E30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負數與數線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 開學、正式上課、16:00放學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08:00-08:50大掃除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09:00-09:50導師時間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10:10開學典禮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30國八本位選課說明會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30-9/1幹部訓練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30-9/1國八本位線上選課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31國九輔導課開始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2國中聯課介紹</w:t>
            </w:r>
          </w:p>
        </w:tc>
      </w:tr>
      <w:tr w:rsidR="002C2F9D" w:rsidTr="0025015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Pr="007216D3" w:rsidRDefault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1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color w:val="000000"/>
                <w:sz w:val="24"/>
                <w:szCs w:val="24"/>
              </w:rPr>
              <w:t>整數的運算</w:t>
            </w:r>
          </w:p>
          <w:p w:rsidR="002C2F9D" w:rsidRPr="007216D3" w:rsidRDefault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1-1</w:t>
            </w:r>
            <w:r w:rsidRPr="007216D3">
              <w:rPr>
                <w:color w:val="000000"/>
                <w:sz w:val="24"/>
                <w:szCs w:val="24"/>
              </w:rPr>
              <w:t>負數與數線</w:t>
            </w:r>
            <w:r w:rsidR="007C525A"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、</w:t>
            </w:r>
            <w:r w:rsidR="007C525A" w:rsidRPr="007216D3">
              <w:rPr>
                <w:rFonts w:eastAsia="Times New Roman"/>
                <w:color w:val="000000"/>
                <w:sz w:val="24"/>
                <w:szCs w:val="24"/>
              </w:rPr>
              <w:t>1-2</w:t>
            </w:r>
            <w:r w:rsidRPr="007216D3">
              <w:rPr>
                <w:color w:val="000000"/>
                <w:sz w:val="24"/>
                <w:szCs w:val="24"/>
              </w:rPr>
              <w:t>整數的</w:t>
            </w:r>
            <w:r w:rsidR="007C525A"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加減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5國八輔導課開始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5國中電子生涯手冊暨特教知能研習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6體育委員會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6國八本位選課結果公告與上課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6-7國九第1次複習考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7 國八校外教學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8教學大綱及班級經營上傳截止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9中秋節補假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10中秋節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10校內轉介國中特教鑑定截止</w:t>
            </w:r>
          </w:p>
        </w:tc>
      </w:tr>
      <w:tr w:rsidR="002C2F9D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Pr="007216D3" w:rsidRDefault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1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color w:val="000000"/>
                <w:sz w:val="24"/>
                <w:szCs w:val="24"/>
              </w:rPr>
              <w:t>整數的運算</w:t>
            </w:r>
          </w:p>
          <w:p w:rsidR="002C2F9D" w:rsidRPr="007216D3" w:rsidRDefault="007C525A" w:rsidP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3423B4" w:rsidRPr="007216D3">
              <w:rPr>
                <w:rFonts w:eastAsia="Times New Roman"/>
                <w:color w:val="000000"/>
                <w:sz w:val="24"/>
                <w:szCs w:val="24"/>
              </w:rPr>
              <w:t>-2</w:t>
            </w:r>
            <w:r w:rsidR="001E3074" w:rsidRPr="007216D3">
              <w:rPr>
                <w:color w:val="000000"/>
                <w:sz w:val="24"/>
                <w:szCs w:val="24"/>
              </w:rPr>
              <w:t>整數的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加減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12國中導師會議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15 9:21-10:00防災演練預演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16學輔聯繫會議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17技職教育課程家長說明會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17學校日</w:t>
            </w:r>
          </w:p>
        </w:tc>
      </w:tr>
      <w:tr w:rsidR="002C2F9D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F9D" w:rsidRPr="007216D3" w:rsidRDefault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1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color w:val="000000"/>
                <w:sz w:val="24"/>
                <w:szCs w:val="24"/>
              </w:rPr>
              <w:t>整數的運算</w:t>
            </w:r>
          </w:p>
          <w:p w:rsidR="002C2F9D" w:rsidRPr="007216D3" w:rsidRDefault="007C525A" w:rsidP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1-3</w:t>
            </w:r>
            <w:r w:rsidR="001E3074" w:rsidRPr="007216D3">
              <w:rPr>
                <w:color w:val="000000"/>
                <w:sz w:val="24"/>
                <w:szCs w:val="24"/>
              </w:rPr>
              <w:t>整數的乘除與四則運算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20 領航者會議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21 9:21-10:00國家防災日校園防災演練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23國七新生健檢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23國九多元能力開發班始業式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24家長代表大會</w:t>
            </w:r>
          </w:p>
        </w:tc>
      </w:tr>
      <w:tr w:rsidR="002C2F9D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Pr="007216D3" w:rsidRDefault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1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color w:val="000000"/>
                <w:sz w:val="24"/>
                <w:szCs w:val="24"/>
              </w:rPr>
              <w:t>整數的運算</w:t>
            </w:r>
          </w:p>
          <w:p w:rsidR="002C2F9D" w:rsidRPr="007216D3" w:rsidRDefault="007C525A" w:rsidP="0034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1-3</w:t>
            </w:r>
            <w:r w:rsidR="001E3074" w:rsidRPr="007216D3">
              <w:rPr>
                <w:color w:val="000000"/>
                <w:sz w:val="24"/>
                <w:szCs w:val="24"/>
              </w:rPr>
              <w:t>整數的乘除與四則運算</w:t>
            </w:r>
            <w:r w:rsidR="001E3074" w:rsidRPr="007216D3">
              <w:rPr>
                <w:rFonts w:eastAsia="新細明體"/>
                <w:color w:val="000000"/>
                <w:sz w:val="24"/>
                <w:szCs w:val="24"/>
              </w:rPr>
              <w:t>、</w:t>
            </w:r>
            <w:r w:rsidR="003423B4" w:rsidRPr="007216D3">
              <w:rPr>
                <w:rFonts w:eastAsia="Times New Roman"/>
                <w:color w:val="000000"/>
                <w:sz w:val="24"/>
                <w:szCs w:val="24"/>
              </w:rPr>
              <w:t>1-</w:t>
            </w:r>
            <w:r w:rsidR="003423B4" w:rsidRPr="007216D3">
              <w:rPr>
                <w:color w:val="000000"/>
                <w:sz w:val="24"/>
                <w:szCs w:val="24"/>
              </w:rPr>
              <w:t>4</w:t>
            </w:r>
            <w:r w:rsidR="001E3074" w:rsidRPr="007216D3">
              <w:rPr>
                <w:color w:val="000000"/>
                <w:sz w:val="24"/>
                <w:szCs w:val="24"/>
              </w:rPr>
              <w:t>指數記法與科學記號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27期初特教推行委員會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28教師節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28-30 國九教育旅行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1校內轉介高中特教鑑定截止</w:t>
            </w:r>
          </w:p>
        </w:tc>
      </w:tr>
      <w:tr w:rsidR="002C2F9D" w:rsidTr="0025015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Pr="007216D3" w:rsidRDefault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1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color w:val="000000"/>
                <w:sz w:val="24"/>
                <w:szCs w:val="24"/>
              </w:rPr>
              <w:t>整數的運算</w:t>
            </w:r>
          </w:p>
          <w:p w:rsidR="002C2F9D" w:rsidRPr="007216D3" w:rsidRDefault="003423B4" w:rsidP="0034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6"/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7216D3">
              <w:rPr>
                <w:color w:val="000000"/>
                <w:sz w:val="24"/>
                <w:szCs w:val="24"/>
              </w:rPr>
              <w:t>-4</w:t>
            </w:r>
            <w:r w:rsidR="001E3074" w:rsidRPr="007216D3">
              <w:rPr>
                <w:color w:val="000000"/>
                <w:sz w:val="24"/>
                <w:szCs w:val="24"/>
              </w:rPr>
              <w:t>指數記法與科學記號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3國九晚自習開始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6性別平等教育委員會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7輔導六合一會議(含生涯發展教育工作執行委員會)</w:t>
            </w:r>
          </w:p>
        </w:tc>
      </w:tr>
      <w:tr w:rsidR="002C2F9D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Pr="002A4FC1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hd w:val="pct15" w:color="auto" w:fill="FFFFFF"/>
              </w:rPr>
            </w:pPr>
            <w:r w:rsidRPr="002A4FC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Pr="002A4FC1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hd w:val="pct15" w:color="auto" w:fill="FFFFFF"/>
              </w:rPr>
            </w:pPr>
            <w:r w:rsidRPr="002A4FC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2F9D" w:rsidRPr="007216D3" w:rsidRDefault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eastAsia="新細明體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1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color w:val="000000"/>
                <w:sz w:val="24"/>
                <w:szCs w:val="24"/>
              </w:rPr>
              <w:t>整數的運算</w:t>
            </w:r>
          </w:p>
          <w:p w:rsidR="002C2F9D" w:rsidRPr="007216D3" w:rsidRDefault="001E3074" w:rsidP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color w:val="000000"/>
                <w:sz w:val="24"/>
                <w:szCs w:val="24"/>
              </w:rPr>
              <w:t>1-4</w:t>
            </w:r>
            <w:r w:rsidRPr="007216D3">
              <w:rPr>
                <w:color w:val="000000"/>
                <w:sz w:val="24"/>
                <w:szCs w:val="24"/>
              </w:rPr>
              <w:t>指數記法與科學記號</w:t>
            </w:r>
            <w:r w:rsidRPr="007216D3">
              <w:rPr>
                <w:color w:val="000000"/>
                <w:sz w:val="24"/>
                <w:szCs w:val="24"/>
              </w:rPr>
              <w:t>(</w:t>
            </w:r>
            <w:r w:rsidR="007C525A" w:rsidRPr="007216D3">
              <w:rPr>
                <w:rFonts w:eastAsia="新細明體"/>
                <w:color w:val="000000"/>
                <w:sz w:val="24"/>
                <w:szCs w:val="24"/>
              </w:rPr>
              <w:t>第</w:t>
            </w:r>
            <w:r w:rsidR="007C525A" w:rsidRPr="007216D3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次期中考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10國慶日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12認輔老師會議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13親師家庭教育研習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13交通安全委員會</w:t>
            </w:r>
          </w:p>
          <w:p w:rsidR="002C2F9D" w:rsidRPr="002A4FC1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hd w:val="pct15" w:color="auto" w:fill="FFFFFF"/>
              </w:rPr>
            </w:pPr>
            <w:r w:rsidRPr="002A4FC1">
              <w:rPr>
                <w:rFonts w:ascii="微軟正黑體" w:eastAsia="微軟正黑體" w:hAnsi="微軟正黑體" w:cs="微軟正黑體"/>
                <w:color w:val="000000"/>
                <w:shd w:val="pct15" w:color="auto" w:fill="FFFFFF"/>
              </w:rPr>
              <w:t>13-14第1次期中考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14-11/4年度學生音樂比賽</w:t>
            </w:r>
          </w:p>
        </w:tc>
      </w:tr>
      <w:tr w:rsidR="002C2F9D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2F9D" w:rsidRPr="007216D3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="001E3074" w:rsidRPr="007216D3">
              <w:rPr>
                <w:color w:val="000000"/>
                <w:sz w:val="24"/>
                <w:szCs w:val="24"/>
              </w:rPr>
              <w:t>分數的運算</w:t>
            </w:r>
          </w:p>
          <w:p w:rsidR="002C2F9D" w:rsidRPr="007216D3" w:rsidRDefault="001E3074" w:rsidP="001E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2-</w:t>
            </w:r>
            <w:r w:rsidRPr="007216D3">
              <w:rPr>
                <w:color w:val="000000"/>
                <w:sz w:val="24"/>
                <w:szCs w:val="24"/>
              </w:rPr>
              <w:t>1</w:t>
            </w:r>
            <w:r w:rsidRPr="007216D3">
              <w:rPr>
                <w:color w:val="000000"/>
                <w:sz w:val="24"/>
                <w:szCs w:val="24"/>
              </w:rPr>
              <w:t>因數與倍數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17全校導師會議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17-21特教線上知能研習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17-21期中教學研究會週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19田徑單項計時決賽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21全校大隊接力預賽</w:t>
            </w:r>
          </w:p>
        </w:tc>
      </w:tr>
      <w:tr w:rsidR="002C2F9D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color w:val="000000"/>
                <w:sz w:val="24"/>
                <w:szCs w:val="24"/>
              </w:rPr>
              <w:t>分數的運算</w:t>
            </w:r>
          </w:p>
          <w:p w:rsidR="002C2F9D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2-</w:t>
            </w:r>
            <w:r w:rsidRPr="007216D3">
              <w:rPr>
                <w:color w:val="000000"/>
                <w:sz w:val="24"/>
                <w:szCs w:val="24"/>
              </w:rPr>
              <w:t>1</w:t>
            </w:r>
            <w:r w:rsidRPr="007216D3">
              <w:rPr>
                <w:color w:val="000000"/>
                <w:sz w:val="24"/>
                <w:szCs w:val="24"/>
              </w:rPr>
              <w:t>因數與倍數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、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2-2</w:t>
            </w:r>
            <w:r w:rsidRPr="007216D3">
              <w:rPr>
                <w:color w:val="000000"/>
                <w:sz w:val="24"/>
                <w:szCs w:val="24"/>
              </w:rPr>
              <w:t>最大公因數與最小公倍數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24-11/4公開授課週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24生涯輔導知能研習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25 領航者會議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27國七健身操比賽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28國八啦啦隊比賽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color w:val="000000"/>
                <w:sz w:val="24"/>
                <w:szCs w:val="24"/>
              </w:rPr>
              <w:t>分數的運算</w:t>
            </w:r>
          </w:p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2-2</w:t>
            </w:r>
            <w:r w:rsidRPr="007216D3">
              <w:rPr>
                <w:color w:val="000000"/>
                <w:sz w:val="24"/>
                <w:szCs w:val="24"/>
              </w:rPr>
              <w:t>最大公因數與最小公倍數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 59週年校慶預演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 59週年校慶暨園遊會、班際大隊接力決賽</w:t>
            </w:r>
          </w:p>
        </w:tc>
      </w:tr>
      <w:tr w:rsidR="00C11556" w:rsidTr="00250151">
        <w:trPr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color w:val="000000"/>
                <w:sz w:val="24"/>
                <w:szCs w:val="24"/>
              </w:rPr>
              <w:t>分數的運算</w:t>
            </w:r>
          </w:p>
          <w:p w:rsidR="00C11556" w:rsidRPr="007216D3" w:rsidRDefault="00C11556" w:rsidP="0034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2-3</w:t>
            </w:r>
            <w:r w:rsidR="003423B4" w:rsidRPr="007216D3">
              <w:rPr>
                <w:color w:val="000000"/>
                <w:sz w:val="24"/>
                <w:szCs w:val="24"/>
              </w:rPr>
              <w:t>分數的四則運算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7校慶補假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9全校學生流感疫苗施打(暫定)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10親師家庭教育研習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11專任老師座談會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color w:val="000000"/>
                <w:sz w:val="24"/>
                <w:szCs w:val="24"/>
              </w:rPr>
              <w:t>分數的運算</w:t>
            </w:r>
          </w:p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2-</w:t>
            </w: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color w:val="000000"/>
                <w:sz w:val="24"/>
                <w:szCs w:val="24"/>
              </w:rPr>
              <w:t>分數的四則運算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、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2-</w:t>
            </w:r>
            <w:r w:rsidRPr="007216D3">
              <w:rPr>
                <w:color w:val="000000"/>
                <w:sz w:val="24"/>
                <w:szCs w:val="24"/>
              </w:rPr>
              <w:t>4</w:t>
            </w:r>
            <w:r w:rsidRPr="007216D3">
              <w:rPr>
                <w:color w:val="000000"/>
                <w:sz w:val="24"/>
                <w:szCs w:val="24"/>
              </w:rPr>
              <w:t>指數律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14-18 國語文競賽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color w:val="000000"/>
                <w:sz w:val="24"/>
                <w:szCs w:val="24"/>
              </w:rPr>
              <w:t>分數的運算</w:t>
            </w:r>
          </w:p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2-</w:t>
            </w:r>
            <w:r w:rsidRPr="007216D3">
              <w:rPr>
                <w:color w:val="000000"/>
                <w:sz w:val="24"/>
                <w:szCs w:val="24"/>
              </w:rPr>
              <w:t>4</w:t>
            </w:r>
            <w:r w:rsidRPr="007216D3">
              <w:rPr>
                <w:color w:val="000000"/>
                <w:sz w:val="24"/>
                <w:szCs w:val="24"/>
              </w:rPr>
              <w:t>指數律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25多元能力開發班結業式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Pr="002A4FC1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hd w:val="pct15" w:color="auto" w:fill="FFFFFF"/>
              </w:rPr>
            </w:pPr>
            <w:r w:rsidRPr="002A4FC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1556" w:rsidRPr="002A4FC1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hd w:val="pct15" w:color="auto" w:fill="FFFFFF"/>
              </w:rPr>
            </w:pPr>
            <w:r w:rsidRPr="002A4FC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color w:val="000000"/>
                <w:sz w:val="24"/>
                <w:szCs w:val="24"/>
              </w:rPr>
              <w:t>分數的運算</w:t>
            </w:r>
          </w:p>
          <w:p w:rsidR="00C11556" w:rsidRPr="007216D3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rFonts w:eastAsia="Times New Roman"/>
                <w:color w:val="000000"/>
                <w:sz w:val="24"/>
                <w:szCs w:val="24"/>
              </w:rPr>
              <w:t>2-</w:t>
            </w:r>
            <w:r w:rsidRPr="007216D3">
              <w:rPr>
                <w:color w:val="000000"/>
                <w:sz w:val="24"/>
                <w:szCs w:val="24"/>
              </w:rPr>
              <w:t>4</w:t>
            </w:r>
            <w:r w:rsidRPr="007216D3">
              <w:rPr>
                <w:color w:val="000000"/>
                <w:sz w:val="24"/>
                <w:szCs w:val="24"/>
              </w:rPr>
              <w:t>指數律</w:t>
            </w:r>
            <w:r w:rsidRPr="007216D3">
              <w:rPr>
                <w:color w:val="000000"/>
                <w:sz w:val="24"/>
                <w:szCs w:val="24"/>
              </w:rPr>
              <w:t>(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第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次期中考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P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28國中導師會議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29領航者社群校際參訪</w:t>
            </w:r>
          </w:p>
          <w:p w:rsidR="00C11556" w:rsidRPr="002A4FC1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hd w:val="pct15" w:color="auto" w:fill="FFFFFF"/>
              </w:rPr>
            </w:pPr>
            <w:r w:rsidRPr="002A4FC1">
              <w:rPr>
                <w:rFonts w:ascii="微軟正黑體" w:eastAsia="微軟正黑體" w:hAnsi="微軟正黑體" w:cs="微軟正黑體"/>
                <w:color w:val="000000"/>
                <w:shd w:val="pct15" w:color="auto" w:fill="FFFFFF"/>
              </w:rPr>
              <w:t>29-30第2次期中考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30國八社區高級中等學校專業群科參訪活動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56" w:rsidRPr="007216D3" w:rsidRDefault="003423B4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第</w:t>
            </w: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一元</w:t>
            </w:r>
            <w:r w:rsidRPr="007216D3">
              <w:rPr>
                <w:color w:val="000000"/>
                <w:sz w:val="24"/>
                <w:szCs w:val="24"/>
              </w:rPr>
              <w:t>一</w:t>
            </w:r>
            <w:r w:rsidR="00C11556"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次方程式</w:t>
            </w:r>
          </w:p>
          <w:p w:rsidR="00C11556" w:rsidRPr="007216D3" w:rsidRDefault="003423B4" w:rsidP="0034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color w:val="000000"/>
                <w:sz w:val="24"/>
                <w:szCs w:val="24"/>
              </w:rPr>
              <w:t>3</w:t>
            </w:r>
            <w:r w:rsidR="00C11556" w:rsidRPr="007216D3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7216D3">
              <w:rPr>
                <w:color w:val="000000"/>
                <w:sz w:val="24"/>
                <w:szCs w:val="24"/>
              </w:rPr>
              <w:t>1</w:t>
            </w:r>
            <w:r w:rsidRPr="007216D3">
              <w:rPr>
                <w:color w:val="000000"/>
                <w:sz w:val="24"/>
                <w:szCs w:val="24"/>
              </w:rPr>
              <w:t>代數式的化簡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5-9期末教學研究會週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5-9八九年級職群試探活動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8親師心理健康研習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9職場參訪體驗活動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B4" w:rsidRPr="007216D3" w:rsidRDefault="003423B4" w:rsidP="0034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eastAsia="新細明體"/>
                <w:color w:val="000000"/>
                <w:sz w:val="24"/>
                <w:szCs w:val="24"/>
              </w:rPr>
              <w:t>第</w:t>
            </w: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一元</w:t>
            </w:r>
            <w:r w:rsidRPr="007216D3">
              <w:rPr>
                <w:color w:val="000000"/>
                <w:sz w:val="24"/>
                <w:szCs w:val="24"/>
              </w:rPr>
              <w:t>一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次方程式</w:t>
            </w:r>
          </w:p>
          <w:p w:rsidR="00C11556" w:rsidRPr="007216D3" w:rsidRDefault="003423B4" w:rsidP="0034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7216D3">
              <w:rPr>
                <w:color w:val="000000"/>
                <w:sz w:val="24"/>
                <w:szCs w:val="24"/>
              </w:rPr>
              <w:t>1</w:t>
            </w:r>
            <w:r w:rsidRPr="007216D3">
              <w:rPr>
                <w:color w:val="000000"/>
                <w:sz w:val="24"/>
                <w:szCs w:val="24"/>
              </w:rPr>
              <w:t>代數式的化簡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B4" w:rsidRPr="007216D3" w:rsidRDefault="003423B4" w:rsidP="0034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eastAsia="新細明體"/>
                <w:color w:val="000000"/>
                <w:sz w:val="24"/>
                <w:szCs w:val="24"/>
              </w:rPr>
              <w:t>第</w:t>
            </w: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一元</w:t>
            </w:r>
            <w:r w:rsidRPr="007216D3">
              <w:rPr>
                <w:color w:val="000000"/>
                <w:sz w:val="24"/>
                <w:szCs w:val="24"/>
              </w:rPr>
              <w:t>一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次方程式</w:t>
            </w:r>
          </w:p>
          <w:p w:rsidR="00C11556" w:rsidRPr="007216D3" w:rsidRDefault="003423B4" w:rsidP="0072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7216D3" w:rsidRPr="007216D3">
              <w:rPr>
                <w:color w:val="000000"/>
                <w:sz w:val="24"/>
                <w:szCs w:val="24"/>
              </w:rPr>
              <w:t>2</w:t>
            </w:r>
            <w:r w:rsidR="007216D3" w:rsidRPr="007216D3">
              <w:rPr>
                <w:rFonts w:eastAsia="新細明體"/>
                <w:color w:val="000000"/>
                <w:sz w:val="24"/>
                <w:szCs w:val="24"/>
              </w:rPr>
              <w:t>一元</w:t>
            </w:r>
            <w:r w:rsidR="007216D3" w:rsidRPr="007216D3">
              <w:rPr>
                <w:color w:val="000000"/>
                <w:sz w:val="24"/>
                <w:szCs w:val="24"/>
              </w:rPr>
              <w:t>一</w:t>
            </w:r>
            <w:r w:rsidR="007216D3" w:rsidRPr="007216D3">
              <w:rPr>
                <w:rFonts w:eastAsia="新細明體"/>
                <w:color w:val="000000"/>
                <w:sz w:val="24"/>
                <w:szCs w:val="24"/>
              </w:rPr>
              <w:t>次方程式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19國中德行審查暨期末高關懷會議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19-23作業抽查週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19-29公開授課週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20國中課程核心小組會議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22感飢日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22-23國九第2次模擬考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3B4" w:rsidRPr="007216D3" w:rsidRDefault="003423B4" w:rsidP="0034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eastAsia="新細明體"/>
                <w:color w:val="000000"/>
                <w:sz w:val="24"/>
                <w:szCs w:val="24"/>
              </w:rPr>
              <w:t>第</w:t>
            </w: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一元</w:t>
            </w:r>
            <w:r w:rsidRPr="007216D3">
              <w:rPr>
                <w:color w:val="000000"/>
                <w:sz w:val="24"/>
                <w:szCs w:val="24"/>
              </w:rPr>
              <w:t>一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次方程式</w:t>
            </w:r>
          </w:p>
          <w:p w:rsidR="00C11556" w:rsidRPr="007216D3" w:rsidRDefault="007216D3" w:rsidP="0034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7216D3">
              <w:rPr>
                <w:color w:val="000000"/>
                <w:sz w:val="24"/>
                <w:szCs w:val="24"/>
              </w:rPr>
              <w:t>2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一元</w:t>
            </w:r>
            <w:r w:rsidRPr="007216D3">
              <w:rPr>
                <w:color w:val="000000"/>
                <w:sz w:val="24"/>
                <w:szCs w:val="24"/>
              </w:rPr>
              <w:t>一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次方程式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26英語文競賽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27</w:t>
            </w: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領航者會議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27期末特教推行委員會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28高三包高中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111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元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556" w:rsidRPr="007216D3" w:rsidRDefault="007216D3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eastAsia="新細明體"/>
                <w:color w:val="000000"/>
                <w:sz w:val="24"/>
                <w:szCs w:val="24"/>
              </w:rPr>
              <w:t>第</w:t>
            </w: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一元</w:t>
            </w:r>
            <w:r w:rsidRPr="007216D3">
              <w:rPr>
                <w:color w:val="000000"/>
                <w:sz w:val="24"/>
                <w:szCs w:val="24"/>
              </w:rPr>
              <w:t>一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次方程式</w:t>
            </w:r>
          </w:p>
          <w:p w:rsidR="00C11556" w:rsidRPr="007216D3" w:rsidRDefault="007216D3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color w:val="000000"/>
                <w:sz w:val="24"/>
                <w:szCs w:val="24"/>
              </w:rPr>
              <w:t>3</w:t>
            </w:r>
            <w:r w:rsidR="00C11556" w:rsidRPr="007216D3">
              <w:rPr>
                <w:rFonts w:eastAsia="Times New Roman"/>
                <w:color w:val="000000"/>
                <w:sz w:val="24"/>
                <w:szCs w:val="24"/>
              </w:rPr>
              <w:t>-3</w:t>
            </w:r>
            <w:r w:rsidR="00C11556" w:rsidRPr="007216D3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應用問題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</w:t>
            </w:r>
          </w:p>
        </w:tc>
        <w:tc>
          <w:tcPr>
            <w:tcW w:w="2825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1開國紀念日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2元旦補假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國中課發會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3-13身障生IEP會議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4期末生涯發展教育工作執行委員會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7補行1/20上班上課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6D3" w:rsidRPr="007216D3" w:rsidRDefault="007216D3" w:rsidP="0072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eastAsia="新細明體"/>
                <w:color w:val="000000"/>
                <w:sz w:val="24"/>
                <w:szCs w:val="24"/>
              </w:rPr>
              <w:t>第</w:t>
            </w: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一元</w:t>
            </w:r>
            <w:r w:rsidRPr="007216D3">
              <w:rPr>
                <w:color w:val="000000"/>
                <w:sz w:val="24"/>
                <w:szCs w:val="24"/>
              </w:rPr>
              <w:t>一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次方程式</w:t>
            </w:r>
          </w:p>
          <w:p w:rsidR="00C11556" w:rsidRPr="007216D3" w:rsidRDefault="007216D3" w:rsidP="0072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-3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應用問題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</w:t>
            </w:r>
          </w:p>
        </w:tc>
        <w:tc>
          <w:tcPr>
            <w:tcW w:w="2825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10-13國八下學期本位選課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12國八輔導課結束</w:t>
            </w:r>
          </w:p>
        </w:tc>
      </w:tr>
      <w:tr w:rsidR="00C11556" w:rsidTr="00250151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Pr="002A4FC1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hd w:val="pct15" w:color="auto" w:fill="FFFFFF"/>
              </w:rPr>
            </w:pPr>
            <w:r w:rsidRPr="002A4FC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Pr="002A4FC1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hd w:val="pct15" w:color="auto" w:fill="FFFFFF"/>
              </w:rPr>
            </w:pPr>
            <w:r w:rsidRPr="002A4FC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216D3" w:rsidRPr="007216D3" w:rsidRDefault="007216D3" w:rsidP="0072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16D3">
              <w:rPr>
                <w:rFonts w:eastAsia="新細明體"/>
                <w:color w:val="000000"/>
                <w:sz w:val="24"/>
                <w:szCs w:val="24"/>
              </w:rPr>
              <w:t>第</w:t>
            </w: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章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一元</w:t>
            </w:r>
            <w:r w:rsidRPr="007216D3">
              <w:rPr>
                <w:color w:val="000000"/>
                <w:sz w:val="24"/>
                <w:szCs w:val="24"/>
              </w:rPr>
              <w:t>一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次方程式</w:t>
            </w:r>
          </w:p>
          <w:p w:rsidR="00C11556" w:rsidRPr="007216D3" w:rsidRDefault="007216D3" w:rsidP="0072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微軟正黑體"/>
                <w:color w:val="000000"/>
                <w:sz w:val="24"/>
                <w:szCs w:val="24"/>
              </w:rPr>
            </w:pPr>
            <w:r w:rsidRPr="007216D3">
              <w:rPr>
                <w:color w:val="000000"/>
                <w:sz w:val="24"/>
                <w:szCs w:val="24"/>
              </w:rPr>
              <w:t>3</w:t>
            </w:r>
            <w:r w:rsidRPr="007216D3">
              <w:rPr>
                <w:rFonts w:eastAsia="Times New Roman"/>
                <w:color w:val="000000"/>
                <w:sz w:val="24"/>
                <w:szCs w:val="24"/>
              </w:rPr>
              <w:t>-3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應用問題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(</w:t>
            </w:r>
            <w:r w:rsidR="00C11556" w:rsidRPr="007216D3">
              <w:rPr>
                <w:rFonts w:eastAsia="新細明體"/>
                <w:color w:val="000000"/>
                <w:sz w:val="24"/>
                <w:szCs w:val="24"/>
              </w:rPr>
              <w:t>期末考</w:t>
            </w:r>
            <w:r w:rsidRPr="007216D3">
              <w:rPr>
                <w:rFonts w:eastAsia="新細明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11556" w:rsidRPr="008274D2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hd w:val="pct15" w:color="auto" w:fill="FFFFFF"/>
              </w:rPr>
            </w:pPr>
            <w:r w:rsidRPr="008274D2">
              <w:rPr>
                <w:rFonts w:ascii="微軟正黑體" w:eastAsia="微軟正黑體" w:hAnsi="微軟正黑體" w:cs="微軟正黑體" w:hint="eastAsia"/>
                <w:color w:val="000000"/>
                <w:shd w:val="pct15" w:color="auto" w:fill="FFFFFF"/>
              </w:rPr>
              <w:t>17-18期末考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19休業式、10:10校務會議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20調整放假、寒假開始</w:t>
            </w:r>
          </w:p>
          <w:p w:rsidR="00C11556" w:rsidRDefault="00C11556" w:rsidP="00C1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21-29春節假期</w:t>
            </w:r>
          </w:p>
        </w:tc>
      </w:tr>
    </w:tbl>
    <w:p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2C2F9D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75" w:rsidRDefault="00DA2975">
      <w:r>
        <w:separator/>
      </w:r>
    </w:p>
  </w:endnote>
  <w:endnote w:type="continuationSeparator" w:id="0">
    <w:p w:rsidR="00DA2975" w:rsidRDefault="00DA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re Franklin Black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116E63">
      <w:rPr>
        <w:rFonts w:eastAsia="Times New Roman"/>
        <w:noProof/>
        <w:color w:val="000000"/>
      </w:rPr>
      <w:t>2</w:t>
    </w:r>
    <w:r>
      <w:rPr>
        <w:color w:val="000000"/>
      </w:rPr>
      <w:fldChar w:fldCharType="end"/>
    </w:r>
    <w:r>
      <w:rPr>
        <w:rFonts w:eastAsia="Times New Roman"/>
        <w:color w:val="000000"/>
      </w:rPr>
      <w:t xml:space="preserve"> 1 -</w:t>
    </w:r>
  </w:p>
  <w:p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75" w:rsidRDefault="00DA2975">
      <w:r>
        <w:separator/>
      </w:r>
    </w:p>
  </w:footnote>
  <w:footnote w:type="continuationSeparator" w:id="0">
    <w:p w:rsidR="00DA2975" w:rsidRDefault="00DA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6587D"/>
    <w:multiLevelType w:val="hybridMultilevel"/>
    <w:tmpl w:val="F4A4E6C6"/>
    <w:lvl w:ilvl="0" w:tplc="3690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6C6B45"/>
    <w:multiLevelType w:val="multilevel"/>
    <w:tmpl w:val="1326F26C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D"/>
    <w:rsid w:val="00116E63"/>
    <w:rsid w:val="0015113E"/>
    <w:rsid w:val="001744EA"/>
    <w:rsid w:val="00185188"/>
    <w:rsid w:val="001B02AE"/>
    <w:rsid w:val="001E3074"/>
    <w:rsid w:val="00241B3D"/>
    <w:rsid w:val="00246BC6"/>
    <w:rsid w:val="00250151"/>
    <w:rsid w:val="002836CD"/>
    <w:rsid w:val="002A4FC1"/>
    <w:rsid w:val="002C2F9D"/>
    <w:rsid w:val="002D7C25"/>
    <w:rsid w:val="003423B4"/>
    <w:rsid w:val="00345E2F"/>
    <w:rsid w:val="004F656F"/>
    <w:rsid w:val="006020DE"/>
    <w:rsid w:val="006556DA"/>
    <w:rsid w:val="00655747"/>
    <w:rsid w:val="0065668D"/>
    <w:rsid w:val="00690997"/>
    <w:rsid w:val="007216D3"/>
    <w:rsid w:val="007226BB"/>
    <w:rsid w:val="007C525A"/>
    <w:rsid w:val="007E2183"/>
    <w:rsid w:val="008274D2"/>
    <w:rsid w:val="00905442"/>
    <w:rsid w:val="0092743B"/>
    <w:rsid w:val="00982A76"/>
    <w:rsid w:val="009C19FE"/>
    <w:rsid w:val="00A25C4F"/>
    <w:rsid w:val="00A74A89"/>
    <w:rsid w:val="00AE4A6A"/>
    <w:rsid w:val="00B459DE"/>
    <w:rsid w:val="00B52F7C"/>
    <w:rsid w:val="00C11556"/>
    <w:rsid w:val="00C65329"/>
    <w:rsid w:val="00D651EB"/>
    <w:rsid w:val="00D94285"/>
    <w:rsid w:val="00DA2975"/>
    <w:rsid w:val="00DD5A63"/>
    <w:rsid w:val="00DF3DBC"/>
    <w:rsid w:val="00E75C2B"/>
    <w:rsid w:val="00EA5817"/>
    <w:rsid w:val="00F24E9F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7C4BB0D-6552-494B-902E-F27E962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Salutation"/>
    <w:basedOn w:val="a"/>
    <w:next w:val="a"/>
    <w:link w:val="a8"/>
    <w:rsid w:val="00B52F7C"/>
    <w:pPr>
      <w:widowControl w:val="0"/>
    </w:pPr>
    <w:rPr>
      <w:rFonts w:ascii="標楷體" w:eastAsia="標楷體" w:hAnsi="標楷體"/>
      <w:kern w:val="2"/>
      <w:sz w:val="26"/>
      <w:szCs w:val="26"/>
    </w:rPr>
  </w:style>
  <w:style w:type="character" w:customStyle="1" w:styleId="a8">
    <w:name w:val="問候 字元"/>
    <w:basedOn w:val="a0"/>
    <w:link w:val="a7"/>
    <w:rsid w:val="00B52F7C"/>
    <w:rPr>
      <w:rFonts w:ascii="標楷體" w:eastAsia="標楷體" w:hAnsi="標楷體"/>
      <w:kern w:val="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246BC6"/>
  </w:style>
  <w:style w:type="paragraph" w:styleId="ab">
    <w:name w:val="footer"/>
    <w:basedOn w:val="a"/>
    <w:link w:val="ac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246BC6"/>
  </w:style>
  <w:style w:type="paragraph" w:styleId="ad">
    <w:name w:val="List Paragraph"/>
    <w:basedOn w:val="a"/>
    <w:uiPriority w:val="34"/>
    <w:qFormat/>
    <w:rsid w:val="00A25C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tw/files/site_content/B0055/6%E7%94%9F%E6%B6%AF%E7%99%BC%E5%B1%95%E6%95%99%E8%82%B2%E8%AD%B0%E9%A1%8C99122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5%E4%BA%BA%E6%AC%8A%E6%95%99%E8%82%B2%E8%AD%B0%E9%A1%8C100011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2022-09-08T10:27:00Z</dcterms:created>
  <dcterms:modified xsi:type="dcterms:W3CDTF">2022-09-08T10:30:00Z</dcterms:modified>
</cp:coreProperties>
</file>