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Default="008162CE" w:rsidP="008162CE">
      <w:pPr>
        <w:jc w:val="center"/>
        <w:rPr>
          <w:rFonts w:eastAsia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C25D49">
        <w:rPr>
          <w:rFonts w:eastAsia="標楷體"/>
          <w:b/>
          <w:sz w:val="32"/>
          <w:szCs w:val="32"/>
        </w:rPr>
        <w:t>1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B40918" w:rsidRPr="00B40918" w:rsidRDefault="00B40918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40918">
        <w:rPr>
          <w:rFonts w:eastAsia="標楷體" w:hint="eastAsia"/>
          <w:b/>
          <w:sz w:val="32"/>
          <w:szCs w:val="32"/>
        </w:rPr>
        <w:t>國中部</w:t>
      </w:r>
      <w:r w:rsidRPr="00B40918">
        <w:rPr>
          <w:rFonts w:eastAsia="標楷體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自然科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科學點線面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141C25">
              <w:rPr>
                <w:rFonts w:ascii="標楷體" w:eastAsia="標楷體" w:hAnsi="標楷體" w:hint="eastAsia"/>
                <w:b/>
                <w:color w:val="000000"/>
                <w:sz w:val="28"/>
              </w:rPr>
              <w:t>05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40918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40918" w:rsidRPr="008162CE" w:rsidRDefault="00B40918" w:rsidP="00B40918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D36C06" w:rsidRDefault="00B40918" w:rsidP="00B40918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化學反應</w:t>
            </w:r>
            <w:r w:rsidRPr="00D36C06">
              <w:rPr>
                <w:rFonts w:ascii="標楷體" w:eastAsia="標楷體" w:hAnsi="標楷體" w:hint="eastAsia"/>
              </w:rPr>
              <w:t>。</w:t>
            </w:r>
          </w:p>
          <w:p w:rsidR="00B40918" w:rsidRPr="00D36C06" w:rsidRDefault="00B40918" w:rsidP="00B40918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(化學反應與質量守恆、原子量、分子量與莫耳、反應式與化學計量)</w:t>
            </w:r>
          </w:p>
          <w:p w:rsidR="00B40918" w:rsidRPr="00D36C06" w:rsidRDefault="00B40918" w:rsidP="00B40918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氧化還原反應</w:t>
            </w:r>
            <w:r w:rsidRPr="00D36C06">
              <w:rPr>
                <w:rFonts w:ascii="標楷體" w:eastAsia="標楷體" w:hAnsi="標楷體" w:hint="eastAsia"/>
              </w:rPr>
              <w:t>。</w:t>
            </w:r>
          </w:p>
          <w:p w:rsidR="00B40918" w:rsidRPr="00D36C06" w:rsidRDefault="00B40918" w:rsidP="00B40918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(氧化反應與活性、氧化與還原、氧化還原的應用)</w:t>
            </w:r>
          </w:p>
          <w:p w:rsidR="00B40918" w:rsidRPr="00D36C06" w:rsidRDefault="00B40918" w:rsidP="00B40918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電解質和酸鹼鹽</w:t>
            </w:r>
            <w:r w:rsidRPr="00D36C06">
              <w:rPr>
                <w:rFonts w:ascii="標楷體" w:eastAsia="標楷體" w:hAnsi="標楷體" w:hint="eastAsia"/>
              </w:rPr>
              <w:t>。</w:t>
            </w:r>
          </w:p>
          <w:p w:rsidR="00B40918" w:rsidRPr="00D36C06" w:rsidRDefault="00B40918" w:rsidP="00B40918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(電解質、酸和鹼、酸和鹼的濃度、酸鹼反應)</w:t>
            </w:r>
          </w:p>
          <w:p w:rsidR="00B40918" w:rsidRPr="00D36C06" w:rsidRDefault="00B40918" w:rsidP="00B40918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反應速率與平衡</w:t>
            </w:r>
            <w:r w:rsidRPr="00D36C06">
              <w:rPr>
                <w:rFonts w:ascii="標楷體" w:eastAsia="標楷體" w:hAnsi="標楷體" w:hint="eastAsia"/>
              </w:rPr>
              <w:t>。</w:t>
            </w:r>
          </w:p>
          <w:p w:rsidR="00B40918" w:rsidRPr="00D36C06" w:rsidRDefault="00B40918" w:rsidP="00B40918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(接觸面積、濃度對反應速率的影響、溫度對反應速率的影響、催化劑對反應速率的影響、可逆反應與平衡)</w:t>
            </w:r>
          </w:p>
          <w:p w:rsidR="00B40918" w:rsidRPr="00D36C06" w:rsidRDefault="00B40918" w:rsidP="00B40918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有機化合物</w:t>
            </w:r>
            <w:r w:rsidRPr="00D36C06">
              <w:rPr>
                <w:rFonts w:ascii="標楷體" w:eastAsia="標楷體" w:hAnsi="標楷體" w:hint="eastAsia"/>
              </w:rPr>
              <w:t>。</w:t>
            </w:r>
          </w:p>
          <w:p w:rsidR="00B40918" w:rsidRPr="00D36C06" w:rsidRDefault="00B40918" w:rsidP="00B40918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(有機化合物的介紹、常見的有機化合物、聚合物與衣料纖維、有機物在生活中的應用)</w:t>
            </w:r>
          </w:p>
          <w:p w:rsidR="00B40918" w:rsidRPr="00D36C06" w:rsidRDefault="00B40918" w:rsidP="00B40918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力與壓力</w:t>
            </w:r>
            <w:r w:rsidRPr="00D36C06">
              <w:rPr>
                <w:rFonts w:ascii="標楷體" w:eastAsia="標楷體" w:hAnsi="標楷體" w:hint="eastAsia"/>
              </w:rPr>
              <w:t>。</w:t>
            </w:r>
          </w:p>
          <w:p w:rsidR="00B40918" w:rsidRPr="00A9240B" w:rsidRDefault="00B40918" w:rsidP="00B40918">
            <w:pPr>
              <w:pStyle w:val="a9"/>
              <w:spacing w:beforeLines="20" w:before="72" w:afterLines="20" w:after="72"/>
              <w:ind w:leftChars="0" w:left="360"/>
              <w:rPr>
                <w:rFonts w:ascii="標楷體" w:hAnsi="標楷體" w:hint="eastAsia"/>
                <w:color w:val="FF0000"/>
              </w:rPr>
            </w:pPr>
            <w:r w:rsidRPr="00D36C06">
              <w:rPr>
                <w:rFonts w:ascii="標楷體" w:eastAsia="標楷體" w:hAnsi="標楷體" w:hint="eastAsia"/>
              </w:rPr>
              <w:t>(力、力的測量與合成、摩擦力、壓力、浮力)</w:t>
            </w:r>
          </w:p>
        </w:tc>
      </w:tr>
      <w:tr w:rsidR="00B40918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40918" w:rsidRPr="008162CE" w:rsidRDefault="00B40918" w:rsidP="00B40918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40918" w:rsidRPr="008162CE" w:rsidRDefault="00B40918" w:rsidP="00B40918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40918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40918" w:rsidRPr="008162CE" w:rsidRDefault="00B40918" w:rsidP="00B40918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40918" w:rsidRPr="008162CE" w:rsidRDefault="00B40918" w:rsidP="00B40918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40918" w:rsidRPr="008162CE" w:rsidRDefault="00B40918" w:rsidP="00B40918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40918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40918" w:rsidRPr="008162CE" w:rsidRDefault="00B40918" w:rsidP="00B40918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40918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40918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lastRenderedPageBreak/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40918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B40918" w:rsidRPr="00B40918" w:rsidRDefault="00B40918" w:rsidP="00B40918">
      <w:pPr>
        <w:jc w:val="center"/>
        <w:rPr>
          <w:rFonts w:eastAsia="標楷體"/>
          <w:b/>
          <w:sz w:val="32"/>
          <w:szCs w:val="32"/>
        </w:rPr>
      </w:pPr>
      <w:r w:rsidRPr="00B40918">
        <w:rPr>
          <w:rFonts w:eastAsia="標楷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40918" w:rsidRPr="00B40918" w:rsidTr="009A48A8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0" w:lineRule="atLeast"/>
              <w:jc w:val="center"/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融入</w:t>
            </w:r>
          </w:p>
          <w:p w:rsidR="00B40918" w:rsidRPr="00B40918" w:rsidRDefault="00B40918" w:rsidP="00B40918">
            <w:pPr>
              <w:spacing w:line="0" w:lineRule="atLeast"/>
              <w:jc w:val="center"/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1.</w:t>
            </w:r>
            <w:r w:rsidRPr="00B40918">
              <w:rPr>
                <w:rFonts w:eastAsia="標楷體"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2.</w:t>
            </w:r>
            <w:r w:rsidRPr="00B40918">
              <w:rPr>
                <w:rFonts w:eastAsia="標楷體"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3.</w:t>
            </w:r>
            <w:r w:rsidRPr="00B40918">
              <w:rPr>
                <w:rFonts w:eastAsia="標楷體"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4.</w:t>
            </w:r>
            <w:r w:rsidRPr="00B40918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5.</w:t>
            </w:r>
            <w:r w:rsidRPr="00B40918">
              <w:rPr>
                <w:rFonts w:eastAsia="標楷體"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6.</w:t>
            </w:r>
            <w:r w:rsidRPr="00B40918">
              <w:rPr>
                <w:rFonts w:eastAsia="標楷體" w:hint="eastAsia"/>
                <w:sz w:val="18"/>
                <w:szCs w:val="18"/>
              </w:rPr>
              <w:t>人權教育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7.</w:t>
            </w:r>
            <w:r w:rsidRPr="00B40918">
              <w:rPr>
                <w:rFonts w:eastAsia="標楷體" w:hint="eastAsia"/>
                <w:sz w:val="18"/>
                <w:szCs w:val="18"/>
              </w:rPr>
              <w:t>生命教育</w:t>
            </w:r>
          </w:p>
        </w:tc>
      </w:tr>
      <w:tr w:rsidR="00B40918" w:rsidRPr="00B40918" w:rsidTr="009A48A8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8.</w:t>
            </w:r>
            <w:r w:rsidRPr="00B40918">
              <w:rPr>
                <w:rFonts w:eastAsia="標楷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9.</w:t>
            </w:r>
            <w:r w:rsidRPr="00B40918">
              <w:rPr>
                <w:rFonts w:eastAsia="標楷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10.</w:t>
            </w:r>
            <w:r w:rsidRPr="00B40918">
              <w:rPr>
                <w:rFonts w:eastAsia="標楷體" w:hint="eastAsia"/>
                <w:sz w:val="18"/>
                <w:szCs w:val="18"/>
              </w:rPr>
              <w:t>多元文化教育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11.</w:t>
            </w:r>
            <w:r w:rsidRPr="00B40918">
              <w:rPr>
                <w:rFonts w:eastAsia="標楷體"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12.</w:t>
            </w:r>
            <w:r w:rsidRPr="00B40918">
              <w:rPr>
                <w:rFonts w:eastAsia="標楷體"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13.</w:t>
            </w:r>
            <w:r w:rsidRPr="00B40918">
              <w:rPr>
                <w:rFonts w:eastAsia="標楷體" w:hint="eastAsia"/>
                <w:sz w:val="18"/>
                <w:szCs w:val="18"/>
              </w:rPr>
              <w:t>消費者保護教育</w:t>
            </w:r>
          </w:p>
        </w:tc>
      </w:tr>
      <w:tr w:rsidR="00B40918" w:rsidRPr="00B40918" w:rsidTr="009A48A8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 xml:space="preserve">14. </w:t>
            </w:r>
            <w:r w:rsidRPr="00B40918">
              <w:rPr>
                <w:rFonts w:eastAsia="標楷體"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>15.</w:t>
            </w:r>
            <w:r w:rsidRPr="00B40918">
              <w:rPr>
                <w:rFonts w:eastAsia="標楷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40918" w:rsidRPr="00B40918" w:rsidRDefault="00B40918" w:rsidP="00B4091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40918">
              <w:rPr>
                <w:rFonts w:eastAsia="標楷體"/>
                <w:sz w:val="18"/>
                <w:szCs w:val="18"/>
              </w:rPr>
              <w:t xml:space="preserve">16. </w:t>
            </w:r>
            <w:r w:rsidRPr="00B40918">
              <w:rPr>
                <w:rFonts w:eastAsia="標楷體" w:hint="eastAsia"/>
                <w:sz w:val="18"/>
                <w:szCs w:val="18"/>
              </w:rPr>
              <w:t>其他</w:t>
            </w:r>
            <w:r w:rsidRPr="00B40918">
              <w:rPr>
                <w:rFonts w:eastAsia="標楷體"/>
                <w:sz w:val="18"/>
                <w:szCs w:val="18"/>
              </w:rPr>
              <w:t>(</w:t>
            </w:r>
            <w:r w:rsidRPr="00B40918">
              <w:rPr>
                <w:rFonts w:eastAsia="標楷體" w:hint="eastAsia"/>
                <w:sz w:val="18"/>
                <w:szCs w:val="18"/>
              </w:rPr>
              <w:t>請說明</w:t>
            </w:r>
            <w:r w:rsidRPr="00B40918">
              <w:rPr>
                <w:rFonts w:eastAsia="標楷體"/>
                <w:sz w:val="18"/>
                <w:szCs w:val="18"/>
              </w:rPr>
              <w:t xml:space="preserve">)  </w:t>
            </w:r>
            <w:r w:rsidRPr="00B40918">
              <w:rPr>
                <w:rFonts w:eastAsia="標楷體" w:hint="eastAsia"/>
                <w:sz w:val="18"/>
                <w:szCs w:val="18"/>
              </w:rPr>
              <w:t>道德教育</w:t>
            </w:r>
            <w:r w:rsidRPr="00B40918">
              <w:rPr>
                <w:rFonts w:eastAsia="標楷體"/>
                <w:sz w:val="18"/>
                <w:szCs w:val="18"/>
              </w:rPr>
              <w:t>….</w:t>
            </w:r>
            <w:r w:rsidRPr="00B40918">
              <w:rPr>
                <w:rFonts w:eastAsia="標楷體" w:hint="eastAsia"/>
                <w:sz w:val="18"/>
                <w:szCs w:val="18"/>
              </w:rPr>
              <w:t>等</w:t>
            </w:r>
          </w:p>
        </w:tc>
      </w:tr>
      <w:tr w:rsidR="00B40918" w:rsidRPr="00B40918" w:rsidTr="009A48A8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B40918" w:rsidRPr="00B40918" w:rsidRDefault="00B40918" w:rsidP="00B4091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資訊</w:t>
            </w:r>
          </w:p>
          <w:p w:rsidR="00B40918" w:rsidRPr="00B40918" w:rsidRDefault="00B40918" w:rsidP="00B4091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議題</w:t>
            </w:r>
          </w:p>
          <w:p w:rsidR="00B40918" w:rsidRPr="00B40918" w:rsidRDefault="00B40918" w:rsidP="00B4091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</w:rPr>
              <w:t>重要行事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八</w:t>
            </w:r>
          </w:p>
          <w:p w:rsidR="00B40918" w:rsidRPr="00B40918" w:rsidRDefault="00B40918" w:rsidP="00B409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元素</w:t>
            </w:r>
            <w:r w:rsidRPr="00B40918">
              <w:rPr>
                <w:rFonts w:ascii="標楷體" w:eastAsia="標楷體" w:hAnsi="標楷體"/>
              </w:rPr>
              <w:t>週期表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30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開學、大掃除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B40918">
              <w:rPr>
                <w:rFonts w:ascii="標楷體" w:eastAsia="標楷體" w:hAnsi="標楷體" w:cs="標楷體"/>
                <w:color w:val="000000"/>
              </w:rPr>
              <w:t>發教科書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導師時間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B40918">
              <w:rPr>
                <w:rFonts w:ascii="標楷體" w:eastAsia="標楷體" w:hAnsi="標楷體" w:cs="標楷體"/>
                <w:color w:val="000000"/>
              </w:rPr>
              <w:t>開學典禮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、正式上課</w:t>
            </w:r>
            <w:r w:rsidRPr="00B40918">
              <w:rPr>
                <w:rFonts w:ascii="標楷體" w:eastAsia="標楷體" w:hAnsi="標楷體" w:cs="標楷體"/>
                <w:color w:val="000000"/>
              </w:rPr>
              <w:t>、16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點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放學</w:t>
            </w:r>
          </w:p>
          <w:p w:rsidR="00B40918" w:rsidRPr="00B40918" w:rsidRDefault="00B40918" w:rsidP="00B40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31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國九輔導課開始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B40918" w:rsidRPr="00B40918" w:rsidRDefault="00B40918" w:rsidP="00B4091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二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化</w:t>
            </w:r>
            <w:r w:rsidRPr="00B40918">
              <w:rPr>
                <w:rFonts w:ascii="標楷體" w:eastAsia="標楷體" w:hAnsi="標楷體"/>
              </w:rPr>
              <w:t>學反應與質</w:t>
            </w:r>
            <w:r w:rsidRPr="00B40918">
              <w:rPr>
                <w:rFonts w:ascii="標楷體" w:eastAsia="標楷體" w:hAnsi="標楷體" w:hint="eastAsia"/>
              </w:rPr>
              <w:t>量</w:t>
            </w:r>
            <w:r w:rsidRPr="00B40918">
              <w:rPr>
                <w:rFonts w:ascii="標楷體" w:eastAsia="標楷體" w:hAnsi="標楷體"/>
              </w:rPr>
              <w:t>守恆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6-7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國九第1次複習考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中秋節補假</w:t>
            </w:r>
            <w:r w:rsidRPr="00B40918"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10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中秋節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三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原</w:t>
            </w:r>
            <w:r w:rsidRPr="00B40918">
              <w:rPr>
                <w:rFonts w:ascii="標楷體" w:eastAsia="標楷體" w:hAnsi="標楷體"/>
              </w:rPr>
              <w:t>子量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15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9: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-10:00防災演練預演</w:t>
            </w:r>
          </w:p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學校日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技職教育課程家長說明會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四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分</w:t>
            </w:r>
            <w:r w:rsidRPr="00B40918">
              <w:rPr>
                <w:rFonts w:ascii="標楷體" w:eastAsia="標楷體" w:hAnsi="標楷體"/>
              </w:rPr>
              <w:t>子量與莫耳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9: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00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-10:00國家防災日校園防災演練</w:t>
            </w:r>
          </w:p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23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國九多元能力開發班始業式</w:t>
            </w:r>
          </w:p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23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國九學長姐讀書經驗分享 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五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409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反</w:t>
            </w:r>
            <w:r w:rsidRPr="00B40918">
              <w:rPr>
                <w:rFonts w:ascii="標楷體" w:eastAsia="標楷體" w:hAnsi="標楷體"/>
              </w:rPr>
              <w:t>應式與化學計量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ind w:leftChars="-1" w:left="-2"/>
              <w:jc w:val="center"/>
              <w:rPr>
                <w:rFonts w:eastAsia="標楷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26-30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電子生涯手冊填寫</w:t>
            </w:r>
          </w:p>
          <w:p w:rsidR="00B40918" w:rsidRPr="00B40918" w:rsidRDefault="00B40918" w:rsidP="00B40918">
            <w:pP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28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教師節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28-30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國九教育旅行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B40918" w:rsidRPr="00B40918" w:rsidRDefault="00B40918" w:rsidP="00B4091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lastRenderedPageBreak/>
              <w:t>六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氧</w:t>
            </w:r>
            <w:r w:rsidRPr="00B40918">
              <w:rPr>
                <w:rFonts w:ascii="標楷體" w:eastAsia="標楷體" w:hAnsi="標楷體"/>
              </w:rPr>
              <w:t>化反應與活性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3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國九晚自習開始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氧</w:t>
            </w:r>
            <w:r w:rsidRPr="00B40918">
              <w:rPr>
                <w:rFonts w:ascii="標楷體" w:eastAsia="標楷體" w:hAnsi="標楷體"/>
              </w:rPr>
              <w:t>化</w:t>
            </w:r>
            <w:r w:rsidRPr="00B40918">
              <w:rPr>
                <w:rFonts w:ascii="標楷體" w:eastAsia="標楷體" w:hAnsi="標楷體" w:hint="eastAsia"/>
              </w:rPr>
              <w:t>與</w:t>
            </w:r>
            <w:r w:rsidRPr="00B40918">
              <w:rPr>
                <w:rFonts w:ascii="標楷體" w:eastAsia="標楷體" w:hAnsi="標楷體"/>
              </w:rPr>
              <w:t>還原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國慶日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11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校內科展開始報名</w:t>
            </w:r>
          </w:p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13-14</w:t>
            </w:r>
            <w:r w:rsidRPr="00B40918">
              <w:rPr>
                <w:rFonts w:ascii="標楷體" w:eastAsia="標楷體" w:hAnsi="標楷體" w:cs="標楷體"/>
                <w:color w:val="000000"/>
              </w:rPr>
              <w:t>第1次期中考</w:t>
            </w:r>
          </w:p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14-11/4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年度學生音樂比賽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八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氧</w:t>
            </w:r>
            <w:r w:rsidRPr="00B40918">
              <w:rPr>
                <w:rFonts w:ascii="標楷體" w:eastAsia="標楷體" w:hAnsi="標楷體"/>
              </w:rPr>
              <w:t>化還原的應用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40918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17-21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國九情境式職涯興趣測驗施測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田徑單項計時決賽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全校大隊接力預賽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九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電</w:t>
            </w:r>
            <w:r w:rsidRPr="00B40918">
              <w:rPr>
                <w:rFonts w:ascii="標楷體" w:eastAsia="標楷體" w:hAnsi="標楷體"/>
              </w:rPr>
              <w:t>解質、</w:t>
            </w:r>
            <w:r w:rsidRPr="00B40918">
              <w:rPr>
                <w:rFonts w:ascii="標楷體" w:eastAsia="標楷體" w:hAnsi="標楷體" w:hint="eastAsia"/>
              </w:rPr>
              <w:t>酸</w:t>
            </w:r>
            <w:r w:rsidRPr="00B40918">
              <w:rPr>
                <w:rFonts w:ascii="標楷體" w:eastAsia="標楷體" w:hAnsi="標楷體"/>
              </w:rPr>
              <w:t>和</w:t>
            </w:r>
            <w:r w:rsidRPr="00B40918">
              <w:rPr>
                <w:rFonts w:ascii="標楷體" w:eastAsia="標楷體" w:hAnsi="標楷體" w:hint="eastAsia"/>
              </w:rPr>
              <w:t>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28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校內科展報名截止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十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酸</w:t>
            </w:r>
            <w:r w:rsidRPr="00B40918">
              <w:rPr>
                <w:rFonts w:ascii="標楷體" w:eastAsia="標楷體" w:hAnsi="標楷體"/>
              </w:rPr>
              <w:t>和</w:t>
            </w:r>
            <w:r w:rsidRPr="00B40918">
              <w:rPr>
                <w:rFonts w:ascii="標楷體" w:eastAsia="標楷體" w:hAnsi="標楷體" w:hint="eastAsia"/>
              </w:rPr>
              <w:t>鹼</w:t>
            </w:r>
            <w:r w:rsidRPr="00B40918">
              <w:rPr>
                <w:rFonts w:ascii="標楷體" w:eastAsia="標楷體" w:hAnsi="標楷體"/>
              </w:rPr>
              <w:t>的</w:t>
            </w:r>
            <w:r w:rsidRPr="00B40918">
              <w:rPr>
                <w:rFonts w:ascii="標楷體" w:eastAsia="標楷體" w:hAnsi="標楷體" w:hint="eastAsia"/>
              </w:rPr>
              <w:t>濃</w:t>
            </w:r>
            <w:r w:rsidRPr="00B40918">
              <w:rPr>
                <w:rFonts w:ascii="標楷體" w:eastAsia="標楷體" w:hAnsi="標楷體"/>
              </w:rPr>
              <w:t>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B40918" w:rsidRPr="00B40918" w:rsidRDefault="00B40918" w:rsidP="00B4091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4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59週年校慶預演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5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59週年校慶暨園遊會、班際大隊接力決賽</w:t>
            </w:r>
          </w:p>
        </w:tc>
      </w:tr>
      <w:tr w:rsidR="00B40918" w:rsidRPr="00B40918" w:rsidTr="009A48A8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十一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酸鹼反</w:t>
            </w:r>
            <w:r w:rsidRPr="00B40918">
              <w:rPr>
                <w:rFonts w:ascii="標楷體" w:eastAsia="標楷體" w:hAnsi="標楷體"/>
              </w:rPr>
              <w:t>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7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校慶補假</w:t>
            </w:r>
          </w:p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全校學生流感疫苗施打(暫定)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十二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接觸</w:t>
            </w:r>
            <w:r w:rsidRPr="00B40918">
              <w:rPr>
                <w:rFonts w:ascii="標楷體" w:eastAsia="標楷體" w:hAnsi="標楷體"/>
              </w:rPr>
              <w:t>面積、</w:t>
            </w:r>
            <w:r w:rsidRPr="00B40918">
              <w:rPr>
                <w:rFonts w:ascii="標楷體" w:eastAsia="標楷體" w:hAnsi="標楷體" w:hint="eastAsia"/>
              </w:rPr>
              <w:t>濃</w:t>
            </w:r>
            <w:r w:rsidRPr="00B40918">
              <w:rPr>
                <w:rFonts w:ascii="標楷體" w:eastAsia="標楷體" w:hAnsi="標楷體"/>
              </w:rPr>
              <w:t>度</w:t>
            </w:r>
          </w:p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/>
              </w:rPr>
              <w:t>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14-18</w:t>
            </w:r>
            <w:r w:rsidRPr="00B40918">
              <w:rPr>
                <w:rFonts w:ascii="標楷體" w:eastAsia="標楷體" w:hAnsi="標楷體" w:cs="標楷體"/>
                <w:color w:val="000000"/>
              </w:rPr>
              <w:t xml:space="preserve"> 國語文競賽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Arial"/>
                <w:color w:val="000000"/>
                <w:bdr w:val="single" w:sz="4" w:space="0" w:color="auto"/>
                <w:shd w:val="clear" w:color="auto" w:fill="FFFFFF"/>
              </w:rPr>
              <w:t>18</w:t>
            </w:r>
            <w:r w:rsidRPr="00B40918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 xml:space="preserve"> 反毒講座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十三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溫</w:t>
            </w:r>
            <w:r w:rsidRPr="00B40918">
              <w:rPr>
                <w:rFonts w:ascii="標楷體" w:eastAsia="標楷體" w:hAnsi="標楷體"/>
              </w:rPr>
              <w:t>度對反應速率的影響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25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多元能力開發班結業式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918" w:rsidRPr="00B40918" w:rsidRDefault="00B40918" w:rsidP="00B40918">
            <w:pPr>
              <w:rPr>
                <w:rFonts w:eastAsia="標楷體"/>
              </w:rPr>
            </w:pPr>
            <w:r w:rsidRPr="00B40918">
              <w:rPr>
                <w:rFonts w:eastAsia="標楷體" w:hint="eastAsia"/>
              </w:rPr>
              <w:t>十四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催</w:t>
            </w:r>
            <w:r w:rsidRPr="00B40918">
              <w:rPr>
                <w:rFonts w:ascii="標楷體" w:eastAsia="標楷體" w:hAnsi="標楷體"/>
              </w:rPr>
              <w:t>化劑對反應速率的影響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29-30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第2次期中考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</w:t>
            </w:r>
            <w:r w:rsidRPr="00B40918">
              <w:rPr>
                <w:rFonts w:ascii="標楷體" w:eastAsia="標楷體" w:hAnsi="標楷體" w:cs="標楷體"/>
                <w:color w:val="000000"/>
                <w:highlight w:val="white"/>
              </w:rPr>
              <w:t>技職教育講座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B40918" w:rsidRPr="00B40918" w:rsidRDefault="00B40918" w:rsidP="00B4091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有</w:t>
            </w:r>
            <w:r w:rsidRPr="00B40918">
              <w:rPr>
                <w:rFonts w:ascii="標楷體" w:eastAsia="標楷體" w:hAnsi="標楷體"/>
              </w:rPr>
              <w:t>機化合物的介紹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職場參訪體驗活動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9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第三階段班級共讀</w:t>
            </w:r>
          </w:p>
          <w:p w:rsidR="00B40918" w:rsidRPr="00B40918" w:rsidRDefault="00B40918" w:rsidP="00B40918">
            <w:pPr>
              <w:spacing w:beforeLines="20" w:before="72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5-9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八九年級職群試探活動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常</w:t>
            </w:r>
            <w:r w:rsidRPr="00B40918">
              <w:rPr>
                <w:rFonts w:ascii="標楷體" w:eastAsia="標楷體" w:hAnsi="標楷體"/>
              </w:rPr>
              <w:t>見的有</w:t>
            </w:r>
            <w:r w:rsidRPr="00B40918">
              <w:rPr>
                <w:rFonts w:ascii="標楷體" w:eastAsia="標楷體" w:hAnsi="標楷體" w:hint="eastAsia"/>
              </w:rPr>
              <w:t>機</w:t>
            </w:r>
            <w:r w:rsidRPr="00B40918">
              <w:rPr>
                <w:rFonts w:ascii="標楷體" w:eastAsia="標楷體" w:hAnsi="標楷體"/>
              </w:rPr>
              <w:t>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B40918" w:rsidRPr="00B40918" w:rsidRDefault="00B40918" w:rsidP="00B4091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聚</w:t>
            </w:r>
            <w:r w:rsidRPr="00B40918">
              <w:rPr>
                <w:rFonts w:ascii="標楷體" w:eastAsia="標楷體" w:hAnsi="標楷體"/>
              </w:rPr>
              <w:t>合物與衣</w:t>
            </w:r>
            <w:r w:rsidRPr="00B40918">
              <w:rPr>
                <w:rFonts w:ascii="標楷體" w:eastAsia="標楷體" w:hAnsi="標楷體" w:hint="eastAsia"/>
              </w:rPr>
              <w:t>料</w:t>
            </w:r>
            <w:r w:rsidRPr="00B40918">
              <w:rPr>
                <w:rFonts w:ascii="標楷體" w:eastAsia="標楷體" w:hAnsi="標楷體"/>
              </w:rPr>
              <w:t>纖維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40918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19-23</w:t>
            </w:r>
            <w:r w:rsidRPr="00B40918">
              <w:rPr>
                <w:rFonts w:ascii="標楷體" w:eastAsia="標楷體" w:hAnsi="標楷體" w:cs="標楷體"/>
                <w:color w:val="000000"/>
              </w:rPr>
              <w:t>作業抽查週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感飢日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22-23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國九第2次模擬考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B40918" w:rsidRPr="00B40918" w:rsidRDefault="00B40918" w:rsidP="00B4091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B40918">
              <w:rPr>
                <w:rFonts w:ascii="標楷體" w:eastAsia="標楷體" w:hAnsi="標楷體" w:hint="eastAsia"/>
              </w:rPr>
              <w:t>有</w:t>
            </w:r>
            <w:r w:rsidRPr="00B40918">
              <w:rPr>
                <w:rFonts w:ascii="標楷體" w:eastAsia="標楷體" w:hAnsi="標楷體"/>
              </w:rPr>
              <w:t>機物在生活中的應用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26</w:t>
            </w:r>
            <w:r w:rsidRPr="00B40918">
              <w:rPr>
                <w:rFonts w:ascii="標楷體" w:eastAsia="標楷體" w:hAnsi="標楷體" w:cs="標楷體"/>
                <w:color w:val="000000"/>
              </w:rPr>
              <w:t>英語文競賽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27-1/7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校內科展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/>
                <w:color w:val="000000"/>
                <w:sz w:val="20"/>
                <w:szCs w:val="20"/>
              </w:rPr>
              <w:lastRenderedPageBreak/>
              <w:t>111</w:t>
            </w:r>
          </w:p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  <w:p w:rsidR="00B40918" w:rsidRPr="00B40918" w:rsidRDefault="00B40918" w:rsidP="00B40918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B40918" w:rsidRPr="00B40918" w:rsidRDefault="00B40918" w:rsidP="00B4091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40918">
              <w:rPr>
                <w:rFonts w:eastAsia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40918">
              <w:rPr>
                <w:rFonts w:ascii="標楷體" w:eastAsia="標楷體" w:hAnsi="標楷體" w:hint="eastAsia"/>
              </w:rPr>
              <w:t>力</w:t>
            </w:r>
            <w:r w:rsidRPr="00B40918">
              <w:rPr>
                <w:rFonts w:ascii="標楷體" w:eastAsia="標楷體" w:hAnsi="標楷體"/>
              </w:rPr>
              <w:t>的測量與合成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</w:t>
            </w:r>
            <w:r w:rsidRPr="00B40918">
              <w:rPr>
                <w:rFonts w:ascii="標楷體" w:eastAsia="標楷體" w:hAnsi="標楷體" w:cs="標楷體"/>
                <w:color w:val="000000"/>
              </w:rPr>
              <w:t>開國紀念日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元旦補假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5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寒假職業輔導研習營行前說明會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7</w:t>
            </w:r>
            <w:r w:rsidRPr="00B40918">
              <w:rPr>
                <w:rFonts w:ascii="標楷體" w:eastAsia="標楷體" w:hAnsi="標楷體" w:cs="標楷體"/>
                <w:color w:val="000000"/>
              </w:rPr>
              <w:t>補行1/20上班上課</w:t>
            </w:r>
          </w:p>
        </w:tc>
      </w:tr>
      <w:tr w:rsidR="00B40918" w:rsidRPr="00B40918" w:rsidTr="009A48A8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摩</w:t>
            </w:r>
            <w:r w:rsidRPr="00B40918">
              <w:rPr>
                <w:rFonts w:ascii="標楷體" w:eastAsia="標楷體" w:hAnsi="標楷體"/>
              </w:rPr>
              <w:t>擦力、</w:t>
            </w:r>
            <w:r w:rsidRPr="00B40918">
              <w:rPr>
                <w:rFonts w:ascii="標楷體" w:eastAsia="標楷體" w:hAnsi="標楷體" w:hint="eastAsia"/>
              </w:rPr>
              <w:t>壓</w:t>
            </w:r>
            <w:r w:rsidRPr="00B40918">
              <w:rPr>
                <w:rFonts w:ascii="標楷體" w:eastAsia="標楷體" w:hAnsi="標楷體"/>
              </w:rPr>
              <w:t>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10-13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國八下學期本位選課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12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國八輔導課結束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eastAsia="標楷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918">
              <w:rPr>
                <w:rFonts w:ascii="標楷體" w:eastAsia="標楷體" w:hAnsi="標楷體" w:hint="eastAsia"/>
              </w:rPr>
              <w:t>浮</w:t>
            </w:r>
            <w:r w:rsidRPr="00B40918">
              <w:rPr>
                <w:rFonts w:ascii="標楷體" w:eastAsia="標楷體" w:hAnsi="標楷體"/>
              </w:rPr>
              <w:t>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</w:t>
            </w:r>
            <w:r w:rsidRPr="00B40918">
              <w:rPr>
                <w:rFonts w:ascii="標楷體" w:eastAsia="標楷體" w:hAnsi="標楷體" w:cs="標楷體"/>
                <w:color w:val="000000"/>
              </w:rPr>
              <w:t>國九輔導課、晚自習結束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17-18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期末考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休業式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20</w:t>
            </w:r>
            <w:r w:rsidRPr="00B40918">
              <w:rPr>
                <w:rFonts w:ascii="標楷體" w:eastAsia="標楷體" w:hAnsi="標楷體" w:cs="標楷體"/>
                <w:color w:val="000000"/>
              </w:rPr>
              <w:t>調整放假、寒假開始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21-29</w:t>
            </w:r>
            <w:r w:rsidRPr="00B40918">
              <w:rPr>
                <w:rFonts w:ascii="標楷體" w:eastAsia="標楷體" w:hAnsi="標楷體" w:cs="標楷體"/>
                <w:color w:val="000000"/>
              </w:rPr>
              <w:t>春節假期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</w:pP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寒二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</w:pPr>
          </w:p>
        </w:tc>
      </w:tr>
      <w:tr w:rsidR="00B40918" w:rsidRPr="00B40918" w:rsidTr="009A48A8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新細明體" w:eastAsia="標楷體" w:hAnsi="新細明體" w:cs="新細明體"/>
                <w:color w:val="000000"/>
                <w:sz w:val="20"/>
                <w:szCs w:val="20"/>
              </w:rPr>
            </w:pPr>
            <w:r w:rsidRPr="00B40918">
              <w:rPr>
                <w:rFonts w:ascii="新細明體" w:eastAsia="標楷體" w:hAnsi="新細明體" w:cs="新細明體" w:hint="eastAsia"/>
                <w:color w:val="000000"/>
                <w:sz w:val="20"/>
                <w:szCs w:val="20"/>
              </w:rPr>
              <w:t>寒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B40918">
              <w:rPr>
                <w:rFonts w:ascii="新細明體" w:eastAsia="標楷體" w:hAnsi="新細明體" w:cs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6-10</w:t>
            </w:r>
            <w:r w:rsidRPr="00B40918">
              <w:rPr>
                <w:rFonts w:ascii="標楷體" w:eastAsia="標楷體" w:hAnsi="標楷體" w:cs="標楷體" w:hint="eastAsia"/>
                <w:color w:val="000000"/>
              </w:rPr>
              <w:t>國九寒假課業輔導</w:t>
            </w:r>
          </w:p>
        </w:tc>
      </w:tr>
      <w:tr w:rsidR="00B40918" w:rsidRPr="00B40918" w:rsidTr="009A48A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918" w:rsidRPr="00B40918" w:rsidRDefault="00B40918" w:rsidP="00B40918">
            <w:pPr>
              <w:widowControl/>
              <w:rPr>
                <w:rFonts w:eastAsia="標楷體"/>
                <w:sz w:val="20"/>
                <w:szCs w:val="20"/>
              </w:rPr>
            </w:pPr>
            <w:r w:rsidRPr="00B40918">
              <w:rPr>
                <w:rFonts w:eastAsia="標楷體" w:hint="eastAsia"/>
                <w:sz w:val="20"/>
                <w:szCs w:val="20"/>
              </w:rPr>
              <w:t>2</w:t>
            </w:r>
            <w:r w:rsidRPr="00B4091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40918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0918" w:rsidRPr="00B40918" w:rsidRDefault="00B40918" w:rsidP="00B40918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13</w:t>
            </w:r>
            <w:r w:rsidRPr="00B40918">
              <w:rPr>
                <w:rFonts w:ascii="標楷體" w:eastAsia="標楷體" w:hAnsi="標楷體" w:cs="標楷體"/>
                <w:color w:val="000000"/>
              </w:rPr>
              <w:t>開學、正式上課16:00放學</w:t>
            </w:r>
          </w:p>
          <w:p w:rsidR="00B40918" w:rsidRPr="00B40918" w:rsidRDefault="00B40918" w:rsidP="00B4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72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40918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18</w:t>
            </w:r>
            <w:r w:rsidRPr="00B40918">
              <w:rPr>
                <w:rFonts w:ascii="標楷體" w:eastAsia="標楷體" w:hAnsi="標楷體" w:cs="標楷體"/>
                <w:color w:val="000000"/>
              </w:rPr>
              <w:t>補行2/27上班上課</w:t>
            </w:r>
          </w:p>
        </w:tc>
      </w:tr>
    </w:tbl>
    <w:p w:rsidR="00B40918" w:rsidRPr="00B40918" w:rsidRDefault="00B40918" w:rsidP="00B40918">
      <w:pPr>
        <w:rPr>
          <w:rFonts w:eastAsia="標楷體"/>
        </w:rPr>
      </w:pPr>
    </w:p>
    <w:p w:rsidR="00B40918" w:rsidRPr="00B40918" w:rsidRDefault="00B40918" w:rsidP="00B40918">
      <w:pPr>
        <w:rPr>
          <w:rFonts w:eastAsia="標楷體"/>
        </w:rPr>
      </w:pPr>
    </w:p>
    <w:p w:rsidR="00C25D49" w:rsidRPr="00B40918" w:rsidRDefault="00C25D49" w:rsidP="00C25D49">
      <w:pPr>
        <w:jc w:val="center"/>
      </w:pPr>
      <w:bookmarkStart w:id="0" w:name="_GoBack"/>
      <w:bookmarkEnd w:id="0"/>
    </w:p>
    <w:sectPr w:rsidR="00C25D49" w:rsidRPr="00B4091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6E" w:rsidRDefault="00EB196E">
      <w:r>
        <w:separator/>
      </w:r>
    </w:p>
  </w:endnote>
  <w:endnote w:type="continuationSeparator" w:id="0">
    <w:p w:rsidR="00EB196E" w:rsidRDefault="00EB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6E" w:rsidRDefault="00EB196E">
      <w:r>
        <w:separator/>
      </w:r>
    </w:p>
  </w:footnote>
  <w:footnote w:type="continuationSeparator" w:id="0">
    <w:p w:rsidR="00EB196E" w:rsidRDefault="00EB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40918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196E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0144B81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2022-09-14T03:58:00Z</dcterms:created>
  <dcterms:modified xsi:type="dcterms:W3CDTF">2022-09-14T03:58:00Z</dcterms:modified>
</cp:coreProperties>
</file>