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4A13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402C86F4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60D3D287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074226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FCB802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D00EE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7B763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1811A1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14:paraId="7D7B6E60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94078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96A48E5" w14:textId="6BEFDE5D" w:rsidR="00F04DE5" w:rsidRDefault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閱讀理解力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語文表達力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省思批判力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生活感受力</w:t>
            </w:r>
          </w:p>
        </w:tc>
      </w:tr>
      <w:tr w:rsidR="009C75EB" w14:paraId="25DD54A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3465C61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7A30527" w14:textId="3DC98868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普通高中國文</w:t>
            </w:r>
            <w:r w:rsidR="00FB509F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三民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版第</w:t>
            </w:r>
            <w:r w:rsidR="00FB509F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 xml:space="preserve"> </w:t>
            </w:r>
          </w:p>
          <w:p w14:paraId="3D52A053" w14:textId="0584E530" w:rsidR="009C75EB" w:rsidRP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9C75EB">
              <w:rPr>
                <w:rFonts w:ascii="微軟正黑體" w:eastAsia="微軟正黑體" w:hAnsi="微軟正黑體" w:cs="微軟正黑體" w:hint="eastAsia"/>
                <w:color w:val="FF0000"/>
              </w:rPr>
              <w:t>（課本、語文練習、補充教材、補充講義、自編講義學習單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）</w:t>
            </w:r>
          </w:p>
        </w:tc>
      </w:tr>
      <w:tr w:rsidR="009C75EB" w14:paraId="6524703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704E2CF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19285D25" w14:textId="678BE671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1.語文</w:t>
            </w:r>
            <w:r w:rsidR="00FB509F">
              <w:rPr>
                <w:rFonts w:ascii="微軟正黑體" w:eastAsia="微軟正黑體" w:hAnsi="微軟正黑體" w:cs="微軟正黑體" w:hint="eastAsia"/>
                <w:color w:val="000000"/>
              </w:rPr>
              <w:t>習作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</w:p>
          <w:p w14:paraId="3C8A1BB3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2.學習單 (搭配上課內容，於課後繳交)</w:t>
            </w:r>
          </w:p>
          <w:p w14:paraId="517DE0C3" w14:textId="5B383A03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學期主題報告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可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作為提供上傳「學習歷程檔案」之選擇)</w:t>
            </w:r>
          </w:p>
        </w:tc>
      </w:tr>
      <w:tr w:rsidR="009C75EB" w14:paraId="0A0F125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41F17327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DFF7684" w14:textId="77777777" w:rsidR="009C75EB" w:rsidRPr="008C26E0" w:rsidRDefault="009C75EB" w:rsidP="009C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單課大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卷 (10%)</w:t>
            </w:r>
          </w:p>
          <w:p w14:paraId="4C72B0B8" w14:textId="77777777" w:rsidR="009C75EB" w:rsidRPr="008C26E0" w:rsidRDefault="009C75EB" w:rsidP="009C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2.學習單(10%)</w:t>
            </w:r>
          </w:p>
          <w:p w14:paraId="66F26BF7" w14:textId="77777777" w:rsidR="009C75EB" w:rsidRPr="008C26E0" w:rsidRDefault="009C75EB" w:rsidP="009C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學期主題報告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(10%) </w:t>
            </w:r>
          </w:p>
          <w:p w14:paraId="66DB6719" w14:textId="7D24DCDC" w:rsidR="009C75EB" w:rsidRDefault="009C75EB" w:rsidP="009C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4.課堂討論參與、課本筆記 (平時總成績加減分)</w:t>
            </w:r>
          </w:p>
        </w:tc>
      </w:tr>
      <w:tr w:rsidR="009C75EB" w14:paraId="0848D63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F3E2D92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0A39E6FA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1.三次定期考 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70%  (兩次期中考20%、期末考30%)</w:t>
            </w:r>
          </w:p>
          <w:p w14:paraId="0F67482E" w14:textId="6A5EAC75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2.平時成績 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30%</w:t>
            </w:r>
          </w:p>
        </w:tc>
      </w:tr>
      <w:tr w:rsidR="009C75EB" w14:paraId="46F2983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D4EDD16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5847E6C" w14:textId="26B24CBB" w:rsidR="009C75EB" w:rsidRDefault="00FB509F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尋找感動的地圖</w:t>
            </w:r>
          </w:p>
        </w:tc>
      </w:tr>
      <w:tr w:rsidR="009C75EB" w14:paraId="0D25CA8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3C6BC3D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5B90223E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新課綱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國文學科的「素養」導向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—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連結生活經驗與跨領域。</w:t>
            </w:r>
          </w:p>
          <w:p w14:paraId="437E942B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2.問題意識與省思批判能力的培養。</w:t>
            </w:r>
          </w:p>
          <w:p w14:paraId="6A0701D2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3.重視脈絡、系統化的理解與學習的方法策略，取代瑣碎斷裂的記憶背誦。</w:t>
            </w:r>
          </w:p>
          <w:p w14:paraId="5A3061D3" w14:textId="29DDCB14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4.考試成績的優化，是四種能力培養帶出的自然歸結。</w:t>
            </w:r>
          </w:p>
        </w:tc>
      </w:tr>
      <w:tr w:rsidR="009C75EB" w14:paraId="2B52403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DD8301A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CC4866C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★積極鼓勵或陪伴學生開拓閱讀視野，提升閱讀的質與量。</w:t>
            </w:r>
          </w:p>
          <w:p w14:paraId="5A65B400" w14:textId="77777777" w:rsidR="009C75EB" w:rsidRPr="008C26E0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(閱讀不僅止於書本文字，包括影音、各式社群媒體亦為良好媒介素材)</w:t>
            </w:r>
          </w:p>
          <w:p w14:paraId="69BA4E14" w14:textId="0AB74AE1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★多與學生對話，於過程中可培養學生語文表達能力，也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有助親子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之間更加了解彼此的想法與價值觀。</w:t>
            </w:r>
          </w:p>
        </w:tc>
      </w:tr>
      <w:tr w:rsidR="009C75EB" w14:paraId="6ACDAD5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D7552FF" w14:textId="7777777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8FDC724" w14:textId="34C05C47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14:paraId="6F8070DF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D76FBBF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59AD2F72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A495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CF6ABD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E2B90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84FA0E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1DC7D7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C5CC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44BE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4FCB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933F7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7583927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0204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6246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B3C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493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947D9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40C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9114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FC4A1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5C0D2BFD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39631D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40242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5C949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6063E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8A1BF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4673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C16A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021F2581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5D718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BD877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A7E521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B1FEF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3AD0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56485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21B2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EC41F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06E3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4E03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FF23B0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CF85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C4EC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878060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8D43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95F3A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4BA5A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378D736E" w14:textId="77777777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FEE88E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07B5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62D8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CD14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2A0A2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14:paraId="142233F1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1F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D11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7DA49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2B8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1C8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3C0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182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56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8C9E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3BE8F1" w14:textId="100B2CDD" w:rsidR="0079687F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第一課 </w:t>
            </w:r>
            <w:proofErr w:type="gramStart"/>
            <w:r w:rsidR="00FB50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晚遊六橋待</w:t>
            </w:r>
            <w:proofErr w:type="gramEnd"/>
            <w:r w:rsidR="00FB50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月記</w:t>
            </w:r>
          </w:p>
          <w:p w14:paraId="1C76DE64" w14:textId="21365E54" w:rsidR="009C75EB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67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2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D44761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75C309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564826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28F766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361DCE4E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308050BE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45A64AA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178B13BB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  <w:p w14:paraId="4D80BAB5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5E87A06C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14:paraId="0736309F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5C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CDF0" w14:textId="77777777"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D14E87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387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A8D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F1E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098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4FD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E8FC3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F0F407" w14:textId="77777777" w:rsidR="009C75EB" w:rsidRDefault="00FB509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</w:t>
            </w:r>
          </w:p>
          <w:p w14:paraId="4E1FF05E" w14:textId="725FFCBE" w:rsidR="00FB509F" w:rsidRDefault="00FB509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西湖七月半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16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8E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F02913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B64AA7A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7FECC55C" w14:textId="77777777"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95C5FB8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27D0F514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656D4F0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公告</w:t>
            </w:r>
          </w:p>
          <w:p w14:paraId="1C33B868" w14:textId="77777777"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14:paraId="2B2F3FF5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F8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2F47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B9AB7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2F37A3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21A4CAE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C75B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BF0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37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A47F5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3996" w14:textId="20ED5F9F" w:rsidR="00FB509F" w:rsidRDefault="00FB509F" w:rsidP="00F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劉姥姥進大觀園</w:t>
            </w:r>
          </w:p>
          <w:p w14:paraId="04B6DB2B" w14:textId="676FFF87" w:rsidR="009C75EB" w:rsidRDefault="009C75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C5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15F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07DB7B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6E7BD8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20279FEE" w14:textId="77777777"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14:paraId="0842D123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73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2215D8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143C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2B0D67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E675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FFA2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9742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49BA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496A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C58DD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E37155" w14:textId="2B2818E2" w:rsidR="009C75EB" w:rsidRDefault="00FB509F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劉姥姥進大觀園</w:t>
            </w:r>
          </w:p>
          <w:p w14:paraId="7FDE6762" w14:textId="0DC80AE0" w:rsidR="009C75EB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20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D9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53C2A65" w14:textId="77777777"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30334A86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3ABEBB64" w14:textId="77777777"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4227B47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14:paraId="2F7DD589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DD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D039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E4F88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C9A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D70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FD1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0DFA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FE48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2EDBF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B3A756" w14:textId="77777777" w:rsidR="0079687F" w:rsidRDefault="009C75EB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第四課 </w:t>
            </w:r>
            <w:r w:rsidR="00FB50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秘密頻道</w:t>
            </w:r>
          </w:p>
          <w:p w14:paraId="5EBA8E04" w14:textId="4A93B304" w:rsidR="00FB509F" w:rsidRDefault="00FB509F" w:rsidP="009C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課詠物篇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1B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75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82A9BE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20B692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171B2B9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14:paraId="08654111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79687F" w14:paraId="0E689E2A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B0A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CB63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583F9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B7FD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228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6E2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A0D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58E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549F5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A718506" w14:textId="1BD7EED1" w:rsidR="0079687F" w:rsidRDefault="00FB509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第二課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詠物篇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92E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3EB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70D178" w14:textId="77777777"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7C20B910" w14:textId="77777777"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14:paraId="1A8749B8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4C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764B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6AF51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1EAA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392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3508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3FA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51025F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D4D765" w14:textId="77777777"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958124A" w14:textId="63135685" w:rsidR="0079687F" w:rsidRDefault="004A4BF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檢討考卷+寫作一篇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2C2572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957A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820310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57BC58E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6FAB5275" w14:textId="77777777"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14:paraId="2B697E10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CB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F305AF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12B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1D036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017ED2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0F25C4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CB82A2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7571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94758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A2C5E5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8ED49C" w14:textId="48574983" w:rsidR="0079687F" w:rsidRDefault="00FB509F" w:rsidP="00F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26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A32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825FA7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A9C6FA5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6E73EE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70A2AA3B" w14:textId="77777777"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14:paraId="203FF0BE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03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2CF6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30B30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0A2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8EB4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833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413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434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F8F181D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A4ADD7" w14:textId="4A5848E2" w:rsidR="00FB509F" w:rsidRDefault="004A4BFA" w:rsidP="00F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FB50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七課 出師表</w:t>
            </w:r>
          </w:p>
          <w:p w14:paraId="37F0D261" w14:textId="2D6459A9" w:rsidR="00FB509F" w:rsidRDefault="00FB509F" w:rsidP="00F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課外閱讀文選 </w:t>
            </w:r>
          </w:p>
          <w:p w14:paraId="7DD071D2" w14:textId="238430FC" w:rsidR="00FB509F" w:rsidRDefault="00FB509F" w:rsidP="00F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第四課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諫太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宗十思疏</w:t>
            </w:r>
          </w:p>
          <w:p w14:paraId="6F9CED5E" w14:textId="57ABF02B" w:rsidR="004A4BFA" w:rsidRDefault="004A4BFA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31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E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6B1767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436DA1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5FD8EE6F" w14:textId="77777777"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14:paraId="305BFD24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69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D5EE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91D29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ECF9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06A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8B7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0B2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DCB9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70662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0C6BF8" w14:textId="48891D69" w:rsidR="0079687F" w:rsidRDefault="00FB509F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古詩選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D5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38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E328CFD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04579E2E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14:paraId="65EBE4F8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0A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C6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9F24FB3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E85CB9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DEC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58C6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626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8F7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00C375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573E71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19573F" w14:textId="0B259229" w:rsidR="0079687F" w:rsidRDefault="00FB509F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第三課 古詩選</w:t>
            </w:r>
          </w:p>
          <w:p w14:paraId="5A032DD8" w14:textId="23022E37" w:rsidR="00FB509F" w:rsidRDefault="00FB509F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玉山去來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AB8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81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55BCA2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3532711D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6B2A2C57" w14:textId="77777777"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4BF3F865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698D1F05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14:paraId="73D33AD3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FC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37CCBEA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91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686DD0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499F2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65C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19A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EDA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7B7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7DB6D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09B1D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C57DBFB" w14:textId="77777777" w:rsidR="004A4BFA" w:rsidRDefault="00FB509F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玉山去來</w:t>
            </w:r>
          </w:p>
          <w:p w14:paraId="51F8B616" w14:textId="32B5C542" w:rsidR="00FB509F" w:rsidRDefault="00FB509F" w:rsidP="004A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鬼頭刀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E452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0D1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5A8226" w14:textId="77777777"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E3F9A6A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0913873D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4D37E183" w14:textId="77777777"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79687F" w14:paraId="3E62F526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A17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4D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9D0BFB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E1621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F841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9EA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E3C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4B7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327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BD3E1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04E4BB" w14:textId="14B0ED11" w:rsidR="0079687F" w:rsidRDefault="00FB509F" w:rsidP="00F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鬼頭刀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BFF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0F8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E94D97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53525F63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1A224863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03FB5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1719A721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</w:t>
            </w:r>
            <w:proofErr w:type="gramStart"/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諮</w:t>
            </w:r>
            <w:proofErr w:type="gramEnd"/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師入班宣導</w:t>
            </w:r>
          </w:p>
          <w:p w14:paraId="4E2D6405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14:paraId="6594B253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8AC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8A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30E743B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8DEDA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E612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1D4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E7D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01C5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BF6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ABAE4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49CE28" w14:textId="1DD98F93" w:rsidR="0079687F" w:rsidRDefault="00FB509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B1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9E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401358B" w14:textId="77777777"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</w:t>
            </w:r>
            <w:proofErr w:type="gramStart"/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週</w:t>
            </w:r>
            <w:proofErr w:type="gramEnd"/>
          </w:p>
          <w:p w14:paraId="7D6FF49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4B06BEDC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CD4E9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6F180679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07BD31BE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0029FB27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14:paraId="185A6C25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0BF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0DF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F5E97D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0B1B74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1012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880F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9BAA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981B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2B5B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0E4376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E318B0" w14:textId="77777777" w:rsidR="00FB509F" w:rsidRDefault="00FB509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</w:t>
            </w:r>
          </w:p>
          <w:p w14:paraId="223ED405" w14:textId="017B867D" w:rsidR="000867AB" w:rsidRDefault="00FB509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始得西山宴遊記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889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4C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DB2280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20C786E8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218F363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14:paraId="0E20B8B3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14:paraId="7B0B8B8B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74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45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59E106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1A7A2C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BF67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AEF4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28ACFF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6AC2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97030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81DEDE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84FC709" w14:textId="5B4238BF" w:rsidR="0079687F" w:rsidRDefault="00FB509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37C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32C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6760F1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18FE9E4C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14:paraId="7D981D11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5C1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3DA05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DC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506533A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B3C07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B03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809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847E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828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7990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B3617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11B4008" w14:textId="77777777" w:rsidR="0079687F" w:rsidRDefault="000867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第十課 </w:t>
            </w:r>
            <w:r w:rsidR="00FB50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現代詩選</w:t>
            </w:r>
          </w:p>
          <w:p w14:paraId="1BAEF3CA" w14:textId="40BF7703" w:rsidR="00FB509F" w:rsidRDefault="00FB509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FB50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第十一課 </w:t>
            </w:r>
            <w:proofErr w:type="gramStart"/>
            <w:r w:rsidRPr="00FB50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壯遊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B52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7CBC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7902CD6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114EE67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1B0AA509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026A05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3871B777" w14:textId="77777777"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14:paraId="4307CC7A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239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236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F26A22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DE5EEA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BF233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77B67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DA9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80DD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65FD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98949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8C82AA7" w14:textId="77777777" w:rsidR="00FB509F" w:rsidRDefault="00FB509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壯遊</w:t>
            </w:r>
          </w:p>
          <w:p w14:paraId="26E988DF" w14:textId="77777777" w:rsidR="00FB509F" w:rsidRPr="00FB509F" w:rsidRDefault="00FB509F" w:rsidP="00F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FB50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中華文化教材 孟子選讀</w:t>
            </w:r>
          </w:p>
          <w:p w14:paraId="41896475" w14:textId="6834A6DB" w:rsidR="00FB509F" w:rsidRDefault="00FB509F" w:rsidP="00F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FB50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王道之始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EDFC32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4EA98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CA6B4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45821DFE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2BC570A4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507F1579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3667B141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14:paraId="33598997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31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32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0710FA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4752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0268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4604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1C3F992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64A2204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07D456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69BBC3" w14:textId="1A45FF7B" w:rsidR="0079687F" w:rsidRDefault="00FB509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FD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492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53B2A9D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09DEA8A6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proofErr w:type="gramStart"/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14:paraId="3DF89317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042FA855" w14:textId="77777777"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14:paraId="0622994C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2E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5E2D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84BC04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ACDC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51BC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5CA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7E2F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F5B327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4AE6E1EB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675CC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4101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E7E13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2B8CF0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56EA3E24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735ED0AE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177888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785FBBE4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E2D5" w14:textId="77777777" w:rsidR="00BF5237" w:rsidRDefault="00BF5237">
      <w:pPr>
        <w:spacing w:line="240" w:lineRule="auto"/>
        <w:ind w:left="0" w:hanging="2"/>
      </w:pPr>
      <w:r>
        <w:separator/>
      </w:r>
    </w:p>
  </w:endnote>
  <w:endnote w:type="continuationSeparator" w:id="0">
    <w:p w14:paraId="7735DEE4" w14:textId="77777777" w:rsidR="00BF5237" w:rsidRDefault="00BF52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D1F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75359F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CEA4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2F0373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44F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1E61" w14:textId="77777777" w:rsidR="00BF5237" w:rsidRDefault="00BF5237">
      <w:pPr>
        <w:spacing w:line="240" w:lineRule="auto"/>
        <w:ind w:left="0" w:hanging="2"/>
      </w:pPr>
      <w:r>
        <w:separator/>
      </w:r>
    </w:p>
  </w:footnote>
  <w:footnote w:type="continuationSeparator" w:id="0">
    <w:p w14:paraId="0487C2B0" w14:textId="77777777" w:rsidR="00BF5237" w:rsidRDefault="00BF52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A0B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AFBE3D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03D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EB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566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867AB"/>
    <w:rsid w:val="00130C9E"/>
    <w:rsid w:val="001A2880"/>
    <w:rsid w:val="003C161E"/>
    <w:rsid w:val="004A4BFA"/>
    <w:rsid w:val="004B295E"/>
    <w:rsid w:val="00527458"/>
    <w:rsid w:val="005A4669"/>
    <w:rsid w:val="0079687F"/>
    <w:rsid w:val="00803BA9"/>
    <w:rsid w:val="008107D6"/>
    <w:rsid w:val="008C7041"/>
    <w:rsid w:val="009C75EB"/>
    <w:rsid w:val="00AC5725"/>
    <w:rsid w:val="00BD26D9"/>
    <w:rsid w:val="00BF5237"/>
    <w:rsid w:val="00DD6175"/>
    <w:rsid w:val="00E00BE6"/>
    <w:rsid w:val="00F04DE5"/>
    <w:rsid w:val="00FB509F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4F90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廉萁 洪</cp:lastModifiedBy>
  <cp:revision>2</cp:revision>
  <dcterms:created xsi:type="dcterms:W3CDTF">2023-02-24T07:34:00Z</dcterms:created>
  <dcterms:modified xsi:type="dcterms:W3CDTF">2023-02-24T07:34:00Z</dcterms:modified>
</cp:coreProperties>
</file>