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臺北市立大直高級中學112學年度第1學期</w:t>
      </w: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</w:t>
      </w:r>
      <w:r w:rsidR="005E1E2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歷史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AC618A">
        <w:trPr>
          <w:trHeight w:val="835"/>
          <w:jc w:val="center"/>
        </w:trPr>
        <w:tc>
          <w:tcPr>
            <w:tcW w:w="2830" w:type="dxa"/>
            <w:vAlign w:val="center"/>
          </w:tcPr>
          <w:p w:rsidR="00AC618A" w:rsidRPr="005E1E23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 w:rsidRPr="005E1E23">
              <w:rPr>
                <w:rFonts w:ascii="微軟正黑體" w:eastAsia="微軟正黑體" w:hAnsi="微軟正黑體" w:cs="微軟正黑體"/>
                <w:b/>
              </w:rPr>
              <w:t>任教班級</w:t>
            </w:r>
          </w:p>
        </w:tc>
        <w:tc>
          <w:tcPr>
            <w:tcW w:w="26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C618A" w:rsidRPr="005E1E23" w:rsidRDefault="005E1E23">
            <w:pPr>
              <w:spacing w:before="240" w:after="240"/>
              <w:ind w:left="0" w:hanging="2"/>
              <w:jc w:val="center"/>
              <w:rPr>
                <w:rFonts w:ascii="微軟正黑體" w:eastAsia="微軟正黑體" w:hAnsi="微軟正黑體" w:cs="Arial" w:hint="eastAsia"/>
              </w:rPr>
            </w:pPr>
            <w:r w:rsidRPr="005E1E23">
              <w:rPr>
                <w:rFonts w:ascii="微軟正黑體" w:eastAsia="微軟正黑體" w:hAnsi="微軟正黑體" w:cs="Arial" w:hint="eastAsia"/>
              </w:rPr>
              <w:t>3</w:t>
            </w:r>
            <w:r w:rsidRPr="005E1E23">
              <w:rPr>
                <w:rFonts w:ascii="微軟正黑體" w:eastAsia="微軟正黑體" w:hAnsi="微軟正黑體" w:cs="Arial"/>
              </w:rPr>
              <w:t>01</w:t>
            </w:r>
            <w:r w:rsidRPr="005E1E23">
              <w:rPr>
                <w:rFonts w:ascii="微軟正黑體" w:eastAsia="微軟正黑體" w:hAnsi="微軟正黑體" w:cs="Arial" w:hint="eastAsia"/>
              </w:rPr>
              <w:t>～</w:t>
            </w:r>
            <w:r w:rsidRPr="005E1E23">
              <w:rPr>
                <w:rFonts w:ascii="微軟正黑體" w:eastAsia="微軟正黑體" w:hAnsi="微軟正黑體" w:cs="Arial"/>
              </w:rPr>
              <w:t>303</w:t>
            </w:r>
          </w:p>
        </w:tc>
        <w:tc>
          <w:tcPr>
            <w:tcW w:w="1701" w:type="dxa"/>
            <w:vAlign w:val="center"/>
          </w:tcPr>
          <w:p w:rsidR="00AC618A" w:rsidRPr="005E1E23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 w:rsidRPr="005E1E23">
              <w:rPr>
                <w:rFonts w:ascii="微軟正黑體" w:eastAsia="微軟正黑體" w:hAnsi="微軟正黑體" w:cs="微軟正黑體"/>
                <w:b/>
              </w:rPr>
              <w:t>任課老師</w:t>
            </w:r>
          </w:p>
          <w:p w:rsidR="00AC618A" w:rsidRPr="005E1E23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</w:rPr>
            </w:pPr>
            <w:r w:rsidRPr="005E1E23">
              <w:rPr>
                <w:rFonts w:ascii="微軟正黑體" w:eastAsia="微軟正黑體" w:hAnsi="微軟正黑體" w:cs="微軟正黑體"/>
                <w:b/>
              </w:rPr>
              <w:t>姓    名</w:t>
            </w:r>
          </w:p>
        </w:tc>
        <w:tc>
          <w:tcPr>
            <w:tcW w:w="3215" w:type="dxa"/>
            <w:vAlign w:val="center"/>
          </w:tcPr>
          <w:p w:rsidR="00AC618A" w:rsidRPr="005E1E23" w:rsidRDefault="005E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</w:pPr>
            <w:r w:rsidRPr="005E1E23">
              <w:rPr>
                <w:rFonts w:ascii="微軟正黑體" w:eastAsia="微軟正黑體" w:hAnsi="微軟正黑體" w:cs="微軟正黑體" w:hint="eastAsia"/>
                <w:sz w:val="28"/>
                <w:szCs w:val="28"/>
              </w:rPr>
              <w:t>杜可瑜</w:t>
            </w:r>
          </w:p>
        </w:tc>
      </w:tr>
      <w:tr w:rsidR="005A7DDB" w:rsidTr="008E3F56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5A7DDB" w:rsidRPr="005E1E23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5E1E23">
              <w:rPr>
                <w:rFonts w:ascii="微軟正黑體" w:eastAsia="微軟正黑體" w:hAnsi="微軟正黑體" w:cs="微軟正黑體"/>
                <w:b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1E23" w:rsidRPr="005E1E23" w:rsidRDefault="005E1E23" w:rsidP="005E1E23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E1E23">
              <w:rPr>
                <w:rFonts w:ascii="標楷體" w:eastAsia="標楷體" w:hAnsi="標楷體" w:cs="微軟正黑體" w:hint="eastAsia"/>
                <w:sz w:val="28"/>
                <w:szCs w:val="28"/>
              </w:rPr>
              <w:t>根據10</w:t>
            </w:r>
            <w:r w:rsidRPr="005E1E23">
              <w:rPr>
                <w:rFonts w:ascii="標楷體" w:eastAsia="標楷體" w:hAnsi="標楷體" w:cs="微軟正黑體" w:hint="eastAsia"/>
                <w:sz w:val="28"/>
                <w:szCs w:val="28"/>
              </w:rPr>
              <w:t>8</w:t>
            </w:r>
            <w:r w:rsidRPr="005E1E23">
              <w:rPr>
                <w:rFonts w:ascii="標楷體" w:eastAsia="標楷體" w:hAnsi="標楷體" w:cs="微軟正黑體" w:hint="eastAsia"/>
                <w:sz w:val="28"/>
                <w:szCs w:val="28"/>
              </w:rPr>
              <w:t>課綱，在高一、二歷史的基礎上進行專題課程，著重於理解、思考、分析、比較等能力的培養與訓練。</w:t>
            </w:r>
          </w:p>
          <w:p w:rsidR="005E1E23" w:rsidRPr="005E1E23" w:rsidRDefault="005E1E23" w:rsidP="005E1E23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E1E23">
              <w:rPr>
                <w:rFonts w:ascii="標楷體" w:eastAsia="標楷體" w:hAnsi="標楷體" w:cs="微軟正黑體" w:hint="eastAsia"/>
                <w:sz w:val="28"/>
                <w:szCs w:val="28"/>
              </w:rPr>
              <w:t>使學生了解歷史知識的特質，在於經由「資料」與「證據」方能對過去有所瞭解，並對歷史如何建構、歷史事實和歷史解釋如何判別等有基本認識。</w:t>
            </w:r>
          </w:p>
          <w:p w:rsidR="005A7DDB" w:rsidRPr="005E1E23" w:rsidRDefault="005E1E23" w:rsidP="005E1E23">
            <w:pPr>
              <w:pStyle w:val="af6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Chars="0" w:firstLineChars="0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E1E23">
              <w:rPr>
                <w:rFonts w:ascii="標楷體" w:eastAsia="標楷體" w:hAnsi="標楷體" w:cs="微軟正黑體" w:hint="eastAsia"/>
                <w:sz w:val="28"/>
                <w:szCs w:val="28"/>
              </w:rPr>
              <w:t>對於不同時代、社會與文化的人們，能在歷史資料的基礎上進行想像重建，並具有同其情感的理解。</w:t>
            </w:r>
          </w:p>
        </w:tc>
      </w:tr>
      <w:tr w:rsidR="005A7DDB" w:rsidTr="005E1E23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Pr="005E1E23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</w:rPr>
            </w:pPr>
            <w:r w:rsidRPr="005E1E23">
              <w:rPr>
                <w:rFonts w:ascii="微軟正黑體" w:eastAsia="微軟正黑體" w:hAnsi="微軟正黑體" w:cs="微軟正黑體"/>
                <w:b/>
              </w:rPr>
              <w:t>二、教材內容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RPr="005E1E23" w:rsidRDefault="005E1E23" w:rsidP="005E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標楷體" w:eastAsia="標楷體" w:hAnsi="標楷體" w:cs="微軟正黑體"/>
                <w:sz w:val="28"/>
                <w:szCs w:val="28"/>
              </w:rPr>
            </w:pPr>
            <w:r w:rsidRPr="005E1E23">
              <w:rPr>
                <w:rFonts w:ascii="標楷體" w:eastAsia="標楷體" w:hAnsi="標楷體" w:cs="微軟正黑體" w:hint="eastAsia"/>
                <w:sz w:val="28"/>
                <w:szCs w:val="28"/>
              </w:rPr>
              <w:t>龍騰版教科書、自編簡報</w:t>
            </w:r>
          </w:p>
        </w:tc>
      </w:tr>
      <w:tr w:rsidR="005A7DDB" w:rsidTr="005E1E23">
        <w:trPr>
          <w:trHeight w:val="737"/>
          <w:jc w:val="center"/>
        </w:trPr>
        <w:tc>
          <w:tcPr>
            <w:tcW w:w="2830" w:type="dxa"/>
            <w:vAlign w:val="center"/>
          </w:tcPr>
          <w:p w:rsidR="005A7DDB" w:rsidRDefault="005A7D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A7DDB" w:rsidRPr="005E1E23" w:rsidRDefault="005E1E23" w:rsidP="005E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5E1E23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考題訂正詳解</w:t>
            </w:r>
          </w:p>
        </w:tc>
      </w:tr>
      <w:tr w:rsidR="005E1E23" w:rsidTr="008A53ED">
        <w:trPr>
          <w:trHeight w:val="862"/>
          <w:jc w:val="center"/>
        </w:trPr>
        <w:tc>
          <w:tcPr>
            <w:tcW w:w="2830" w:type="dxa"/>
            <w:vAlign w:val="center"/>
          </w:tcPr>
          <w:p w:rsidR="005E1E23" w:rsidRDefault="005E1E23" w:rsidP="005E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E1E23" w:rsidRPr="005E1E23" w:rsidRDefault="005E1E23" w:rsidP="005E1E23">
            <w:pPr>
              <w:widowControl/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作業繳交：40%＋課堂參與：60%</w:t>
            </w:r>
          </w:p>
        </w:tc>
      </w:tr>
      <w:tr w:rsidR="005E1E23" w:rsidTr="007316DF">
        <w:trPr>
          <w:trHeight w:val="737"/>
          <w:jc w:val="center"/>
        </w:trPr>
        <w:tc>
          <w:tcPr>
            <w:tcW w:w="2830" w:type="dxa"/>
            <w:vAlign w:val="center"/>
          </w:tcPr>
          <w:p w:rsidR="005E1E23" w:rsidRDefault="005E1E23" w:rsidP="005E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E1E23" w:rsidRPr="005E1E23" w:rsidRDefault="005E1E23" w:rsidP="005E1E23">
            <w:pPr>
              <w:snapToGrid w:val="0"/>
              <w:spacing w:line="0" w:lineRule="atLeast"/>
              <w:ind w:left="1" w:hanging="3"/>
              <w:rPr>
                <w:rFonts w:ascii="標楷體" w:eastAsia="標楷體" w:hAnsi="標楷體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sz w:val="28"/>
                <w:szCs w:val="28"/>
              </w:rPr>
              <w:t>平時成績：40％、期中考：30％、期末考：30％</w:t>
            </w:r>
          </w:p>
        </w:tc>
      </w:tr>
      <w:tr w:rsidR="005E1E23" w:rsidTr="005E1E23">
        <w:trPr>
          <w:trHeight w:val="737"/>
          <w:jc w:val="center"/>
        </w:trPr>
        <w:tc>
          <w:tcPr>
            <w:tcW w:w="2830" w:type="dxa"/>
            <w:vAlign w:val="center"/>
          </w:tcPr>
          <w:p w:rsidR="005E1E23" w:rsidRDefault="005E1E23" w:rsidP="005E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E1E23" w:rsidRPr="005E1E23" w:rsidRDefault="005E1E23" w:rsidP="005E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" w:hanging="3"/>
              <w:jc w:val="both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5E1E23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無。</w:t>
            </w:r>
          </w:p>
        </w:tc>
      </w:tr>
      <w:tr w:rsidR="005E1E23" w:rsidTr="00722E06">
        <w:trPr>
          <w:trHeight w:val="737"/>
          <w:jc w:val="center"/>
        </w:trPr>
        <w:tc>
          <w:tcPr>
            <w:tcW w:w="2830" w:type="dxa"/>
            <w:vAlign w:val="center"/>
          </w:tcPr>
          <w:p w:rsidR="005E1E23" w:rsidRDefault="005E1E23" w:rsidP="005E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七、個人教學理念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1E23" w:rsidRPr="005E1E23" w:rsidRDefault="005E1E23" w:rsidP="005E1E23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歷史學習不單是記憶與背誦，更重要的是培養學生資料解讀、思考邏輯、分析判斷等</w:t>
            </w:r>
            <w:r w:rsidRPr="005E1E23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能力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，從而去發掘人事演變的脈絡、體察各個時代的獨特存在。因此，在教學上，個人擬採</w:t>
            </w:r>
            <w:r w:rsidRPr="005E1E23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「先引導再加深」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的方式，讓學生在原先已具備的能力基礎上更求精進。</w:t>
            </w:r>
          </w:p>
          <w:p w:rsidR="005E1E23" w:rsidRPr="005E1E23" w:rsidRDefault="005E1E23" w:rsidP="005E1E23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課本非聖經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，知識學習本來就不應受限於教科書──在高中教材呈現多家爭鳴的情況下，個人認為背後隱藏的教學意義在於「知識多元，盡信書不如無書」。合理的質疑、多角度的認識，對學生的長期學習來說，是相當重要的觀念。</w:t>
            </w:r>
          </w:p>
          <w:p w:rsidR="005E1E23" w:rsidRPr="005E1E23" w:rsidRDefault="005E1E23" w:rsidP="005E1E23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「大量閱讀」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為應付考試的致勝關鍵。開放教材版本的用意並非要學生同時吸收所有版本的內容、增加學生負擔，而在面對聯合考試（如學科能力測驗、指定考科測驗）時，命題必然不會落入任何一個版本，因此，</w:t>
            </w:r>
            <w:r w:rsidRPr="005E1E23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「從資料判斷」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成為目前考題的主要趨勢。從閱讀的耐心、解讀能力到如何與所學知識相互串聯，是學生在學習歷史時十分需要培養的關鍵能力。</w:t>
            </w:r>
          </w:p>
          <w:p w:rsidR="005E1E23" w:rsidRDefault="005E1E23" w:rsidP="005E1E23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color w:val="000000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評量多元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──筆試不是唯一的能力指標，口語和書寫的表達能力同樣重要。因此，在教學裡，個人希望能從各個不同方面來認識學生，同時讓學生有練習發展這些能力的機會。</w:t>
            </w:r>
          </w:p>
          <w:p w:rsidR="005E1E23" w:rsidRPr="005E1E23" w:rsidRDefault="005E1E23" w:rsidP="005E1E23">
            <w:pPr>
              <w:numPr>
                <w:ilvl w:val="0"/>
                <w:numId w:val="4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bCs/>
                <w:color w:val="000000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回歸對家庭、社會、國家與世界的關懷才是人文學科的學習宗旨。因此，在歷史教學的能力訓練部份，個人認為</w:t>
            </w:r>
            <w:r w:rsidRPr="005E1E23">
              <w:rPr>
                <w:rFonts w:ascii="標楷體" w:eastAsia="標楷體" w:hAnsi="標楷體" w:hint="eastAsia"/>
                <w:b/>
                <w:bCs/>
                <w:color w:val="000000"/>
                <w:position w:val="0"/>
                <w:sz w:val="28"/>
                <w:szCs w:val="28"/>
                <w:u w:val="single"/>
              </w:rPr>
              <w:t>「同情的理解」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應是重要的教學</w:t>
            </w:r>
            <w:r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內涵之一；在歷史事實奠定根基後，期能引導學生做歷史圖像的想像。而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在知識提供</w:t>
            </w:r>
            <w:r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的</w:t>
            </w:r>
            <w:r w:rsidRPr="005E1E23">
              <w:rPr>
                <w:rFonts w:ascii="標楷體" w:eastAsia="標楷體" w:hAnsi="標楷體" w:hint="eastAsia"/>
                <w:bCs/>
                <w:color w:val="000000"/>
                <w:position w:val="0"/>
                <w:sz w:val="28"/>
                <w:szCs w:val="28"/>
              </w:rPr>
              <w:t>部份，則是儘量在教學中引入相關的國內外時事。</w:t>
            </w:r>
          </w:p>
        </w:tc>
      </w:tr>
      <w:tr w:rsidR="005E1E23" w:rsidTr="00F24144">
        <w:trPr>
          <w:trHeight w:val="737"/>
          <w:jc w:val="center"/>
        </w:trPr>
        <w:tc>
          <w:tcPr>
            <w:tcW w:w="2830" w:type="dxa"/>
            <w:vAlign w:val="center"/>
          </w:tcPr>
          <w:p w:rsidR="005E1E23" w:rsidRPr="005E1E23" w:rsidRDefault="005E1E23" w:rsidP="005E1E23">
            <w:pPr>
              <w:pStyle w:val="af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5E1E23">
              <w:rPr>
                <w:rFonts w:ascii="微軟正黑體" w:eastAsia="微軟正黑體" w:hAnsi="微軟正黑體" w:cs="微軟正黑體"/>
                <w:b/>
                <w:color w:val="000000"/>
              </w:rPr>
              <w:t>擬請家長協助事項</w:t>
            </w:r>
          </w:p>
        </w:tc>
        <w:tc>
          <w:tcPr>
            <w:tcW w:w="7572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E1E23" w:rsidRDefault="005E1E23" w:rsidP="005E1E23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歷史學習是厚積薄發的，的確需要投注一段時間才能逐漸看到在分數上的回饋；尤其是現在的教學目標，以記憶為基礎，但更強調推理、判斷等能力的鑑定，早已不是過去「背多分」的方式。因此，若是貴子弟在歷史科的表現不佳，請先不要否定貴子弟的認真，而是關心其困境為何。</w:t>
            </w:r>
          </w:p>
          <w:p w:rsidR="005E1E23" w:rsidRDefault="005E1E23" w:rsidP="005E1E23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「學習自主，勞者多能」：鼓勵孩子自己嘗試整理與思考，雖然費時，但成效斐然，而非以補習的方式解決。</w:t>
            </w:r>
          </w:p>
          <w:p w:rsidR="005E1E23" w:rsidRDefault="005E1E23" w:rsidP="005E1E23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b/>
                <w:position w:val="0"/>
                <w:sz w:val="28"/>
                <w:szCs w:val="28"/>
                <w:u w:val="single"/>
              </w:rPr>
              <w:t>無需</w:t>
            </w:r>
            <w:r w:rsidRPr="005E1E23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購買其他版本的教科書或綜合版本的參考書。</w:t>
            </w:r>
          </w:p>
          <w:p w:rsidR="005E1E23" w:rsidRPr="005E1E23" w:rsidRDefault="005E1E23" w:rsidP="005E1E23">
            <w:pPr>
              <w:numPr>
                <w:ilvl w:val="0"/>
                <w:numId w:val="5"/>
              </w:numPr>
              <w:suppressAutoHyphens w:val="0"/>
              <w:spacing w:line="400" w:lineRule="exact"/>
              <w:ind w:leftChars="0" w:firstLineChars="0"/>
              <w:textDirection w:val="lrTb"/>
              <w:textAlignment w:val="auto"/>
              <w:outlineLvl w:val="9"/>
              <w:rPr>
                <w:rFonts w:ascii="標楷體" w:eastAsia="標楷體" w:hAnsi="標楷體"/>
                <w:position w:val="0"/>
                <w:sz w:val="28"/>
                <w:szCs w:val="28"/>
              </w:rPr>
            </w:pPr>
            <w:r w:rsidRPr="005E1E23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尊重並鼓勵孩子發表意見，如有餘裕，多與孩子討論。</w:t>
            </w:r>
          </w:p>
        </w:tc>
      </w:tr>
      <w:tr w:rsidR="005E1E23">
        <w:trPr>
          <w:trHeight w:val="737"/>
          <w:jc w:val="center"/>
        </w:trPr>
        <w:tc>
          <w:tcPr>
            <w:tcW w:w="2830" w:type="dxa"/>
            <w:vAlign w:val="center"/>
          </w:tcPr>
          <w:p w:rsidR="005E1E23" w:rsidRDefault="005E1E23" w:rsidP="005E1E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九、聯絡方式</w:t>
            </w:r>
          </w:p>
        </w:tc>
        <w:tc>
          <w:tcPr>
            <w:tcW w:w="7572" w:type="dxa"/>
            <w:gridSpan w:val="3"/>
            <w:vAlign w:val="center"/>
          </w:tcPr>
          <w:p w:rsidR="005E1E23" w:rsidRPr="007C138F" w:rsidRDefault="005E1E23" w:rsidP="005E1E23">
            <w:pPr>
              <w:snapToGrid w:val="0"/>
              <w:spacing w:line="0" w:lineRule="atLeast"/>
              <w:ind w:left="1" w:hanging="3"/>
              <w:jc w:val="both"/>
              <w:rPr>
                <w:rFonts w:ascii="標楷體" w:hAnsi="標楷體"/>
                <w:sz w:val="28"/>
                <w:szCs w:val="28"/>
              </w:rPr>
            </w:pPr>
            <w:r w:rsidRPr="002F7969">
              <w:rPr>
                <w:rFonts w:ascii="標楷體" w:hAnsi="標楷體" w:hint="eastAsia"/>
                <w:sz w:val="28"/>
                <w:szCs w:val="28"/>
              </w:rPr>
              <w:t>e-mail</w:t>
            </w:r>
            <w:r w:rsidRPr="002F7969">
              <w:rPr>
                <w:rFonts w:ascii="標楷體" w:hAnsi="標楷體" w:hint="eastAsia"/>
                <w:sz w:val="28"/>
                <w:szCs w:val="28"/>
              </w:rPr>
              <w:t>：</w:t>
            </w:r>
            <w:r w:rsidRPr="007C138F">
              <w:rPr>
                <w:rFonts w:ascii="標楷體" w:hAnsi="標楷體" w:hint="eastAsia"/>
                <w:sz w:val="28"/>
                <w:szCs w:val="28"/>
              </w:rPr>
              <w:t>tukoyu@dcsh.tp.edu.tw</w:t>
            </w:r>
            <w:r>
              <w:rPr>
                <w:rFonts w:ascii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hAnsi="標楷體"/>
                <w:sz w:val="28"/>
                <w:szCs w:val="28"/>
              </w:rPr>
              <w:t xml:space="preserve">   </w:t>
            </w:r>
            <w:r w:rsidRPr="002F7969">
              <w:rPr>
                <w:rFonts w:ascii="標楷體" w:hAnsi="標楷體"/>
                <w:sz w:val="28"/>
                <w:szCs w:val="28"/>
              </w:rPr>
              <w:t>02-2533-4017 #212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AC618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AC618A" w:rsidRDefault="004E23C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76"/>
        <w:gridCol w:w="10"/>
        <w:gridCol w:w="262"/>
        <w:gridCol w:w="349"/>
        <w:gridCol w:w="349"/>
        <w:gridCol w:w="306"/>
        <w:gridCol w:w="10"/>
        <w:gridCol w:w="33"/>
        <w:gridCol w:w="1611"/>
        <w:gridCol w:w="1464"/>
        <w:gridCol w:w="10"/>
        <w:gridCol w:w="426"/>
        <w:gridCol w:w="496"/>
        <w:gridCol w:w="496"/>
        <w:gridCol w:w="131"/>
        <w:gridCol w:w="11"/>
        <w:gridCol w:w="1268"/>
        <w:gridCol w:w="7"/>
        <w:gridCol w:w="1261"/>
      </w:tblGrid>
      <w:tr w:rsidR="00AC618A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6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1.性別平等</w:t>
            </w:r>
          </w:p>
        </w:tc>
        <w:tc>
          <w:tcPr>
            <w:tcW w:w="1276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3.環境</w:t>
            </w:r>
          </w:p>
        </w:tc>
        <w:tc>
          <w:tcPr>
            <w:tcW w:w="147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4.海洋</w:t>
            </w:r>
          </w:p>
        </w:tc>
        <w:tc>
          <w:tcPr>
            <w:tcW w:w="1560" w:type="dxa"/>
            <w:gridSpan w:val="5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5.品德</w:t>
            </w:r>
          </w:p>
        </w:tc>
        <w:tc>
          <w:tcPr>
            <w:tcW w:w="1275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7.法治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6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8.科技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10.能源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11.安全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12.防災</w:t>
            </w:r>
          </w:p>
        </w:tc>
        <w:tc>
          <w:tcPr>
            <w:tcW w:w="1268" w:type="dxa"/>
            <w:tcBorders>
              <w:top w:val="nil"/>
              <w:left w:val="nil"/>
              <w:bottom w:val="nil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13.家庭教育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14.生涯規劃</w:t>
            </w:r>
          </w:p>
        </w:tc>
      </w:tr>
      <w:tr w:rsidR="00AC618A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46" w:type="dxa"/>
            <w:gridSpan w:val="5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15.多元文化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16.閱讀素養</w:t>
            </w:r>
          </w:p>
        </w:tc>
        <w:tc>
          <w:tcPr>
            <w:tcW w:w="1654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59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47" w:type="dxa"/>
            <w:gridSpan w:val="4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20.其他:____________(請說明)</w:t>
            </w:r>
          </w:p>
        </w:tc>
      </w:tr>
      <w:tr w:rsidR="00AC618A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4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AC618A" w:rsidTr="00891683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八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5E1E23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原住民族的社會與文化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28期初教學研究會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30開學、正式上課16:00放學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31-10/11高一微課程(106-109)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31高三晚自習開始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31高二自主學習開始(8/31-9/21)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31高一多元選修選課結果公告與上課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1高二校訂必修選課結果公告與上課</w:t>
            </w:r>
          </w:p>
        </w:tc>
      </w:tr>
      <w:tr w:rsidR="00AC618A" w:rsidTr="0089168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12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5E1E23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模擬考複習與檢討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原住民族與外來者的互動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高110、高二、三輔導課開始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5-6高三第1次模擬考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6高一班級體驗教育活動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6教學大綱及班級經營上傳截止</w:t>
            </w:r>
          </w:p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8數理學科能力競賽報名截止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9學校日</w:t>
            </w:r>
          </w:p>
        </w:tc>
      </w:tr>
      <w:tr w:rsidR="00AC618A" w:rsidTr="00891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原住民族的權利復振運動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14國家防災日預演</w:t>
            </w:r>
          </w:p>
          <w:p w:rsidR="00AC618A" w:rsidRDefault="004E23C5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16 111學年度學習歷程檔案課程學習成果、多元表現勾選(17:00截止)</w:t>
            </w:r>
          </w:p>
        </w:tc>
      </w:tr>
      <w:tr w:rsidR="00AC618A" w:rsidTr="00891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歷史上的移民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21國家防災日演練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22數理學科能力競賽校內初賽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23補行10/9課程，16:00放學</w:t>
            </w:r>
          </w:p>
        </w:tc>
      </w:tr>
      <w:tr w:rsidR="00AC618A" w:rsidTr="00891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移民社會的在地認同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25-26高一新生健檢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28教師節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28-10/5高二充實補強課程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29中秋節</w:t>
            </w:r>
          </w:p>
        </w:tc>
      </w:tr>
      <w:tr w:rsidR="00AC618A" w:rsidTr="0089168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帝國、殖民與反殖民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2-12高一二晚自習</w:t>
            </w:r>
          </w:p>
        </w:tc>
      </w:tr>
      <w:tr w:rsidR="00AC618A" w:rsidTr="00891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C618A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第一次期中考複習與檢討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9國慶日調整放假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10國慶日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10第1121010梯次讀書心得比賽12:00截稿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12-13第1次期中考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15第1121015梯次小論文12:00截稿</w:t>
            </w:r>
          </w:p>
        </w:tc>
      </w:tr>
      <w:tr w:rsidR="00AC618A" w:rsidTr="00891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AC618A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古今社會中的婚姻與家庭變遷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16高一新生胸部X光檢查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16-20期中教學研究會週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16-25高一拔河比賽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18田徑單項計時決賽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18-11/22高一自主學習先備課程(106-110)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19-11/9高二自主學習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20全校大隊接力預賽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21大考中心英聽測驗1</w:t>
            </w:r>
          </w:p>
        </w:tc>
      </w:tr>
      <w:tr w:rsidR="00AC618A" w:rsidTr="00891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3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3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歷史上的宗教與性別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模擬考複習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23校內科展開始報名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23-11/3公開授課週</w:t>
            </w:r>
          </w:p>
        </w:tc>
      </w:tr>
      <w:tr w:rsidR="00AC618A" w:rsidTr="0089168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lastRenderedPageBreak/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7F" w:rsidRDefault="009F417F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模擬考檢討</w:t>
            </w:r>
          </w:p>
          <w:p w:rsidR="00AC618A" w:rsidRDefault="009F417F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歷史上的女性政治領袖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30-31高三第2次模擬考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 60週年校慶預演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 60週年校慶暨園遊會、班際大隊接力決賽</w:t>
            </w:r>
          </w:p>
        </w:tc>
      </w:tr>
      <w:tr w:rsidR="00AC618A" w:rsidTr="00891683">
        <w:trPr>
          <w:trHeight w:val="61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9F417F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2國族主義下的女性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2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7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6校慶補假</w:t>
            </w:r>
          </w:p>
        </w:tc>
      </w:tr>
      <w:tr w:rsidR="00AC618A" w:rsidTr="00891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9F417F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性別平等運動的發展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16-23高二充實補強課程</w:t>
            </w:r>
          </w:p>
        </w:tc>
      </w:tr>
      <w:tr w:rsidR="00AC618A" w:rsidTr="00891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C618A" w:rsidRDefault="009F417F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戰爭的殺戮及其影響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20-29高一二晚自習</w:t>
            </w:r>
          </w:p>
        </w:tc>
      </w:tr>
      <w:tr w:rsidR="00AC618A" w:rsidTr="00891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AC6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9F417F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戰爭宣傳的操作</w:t>
            </w:r>
          </w:p>
          <w:p w:rsidR="009F417F" w:rsidRDefault="009F417F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期中考檢討</w:t>
            </w:r>
            <w:bookmarkStart w:id="0" w:name="_GoBack"/>
            <w:bookmarkEnd w:id="0"/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C618A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AC618A" w:rsidRDefault="004E23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29-30第2次期中考</w:t>
            </w:r>
          </w:p>
        </w:tc>
      </w:tr>
      <w:tr w:rsidR="009F417F" w:rsidTr="0089168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7F" w:rsidRDefault="009F417F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-3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戰爭的創傷與集體記憶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7F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7F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4-8期末教學研究會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6-1/10高一微課程(106-110)</w:t>
            </w:r>
          </w:p>
        </w:tc>
      </w:tr>
      <w:tr w:rsidR="009F417F" w:rsidTr="00891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7F" w:rsidRDefault="009F417F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模擬考複習與檢討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7F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7F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11-12英語文競賽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11-15作業抽查週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11-22公開授課週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13-14高三第3次模擬考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16大考中心英聽測驗2</w:t>
            </w:r>
          </w:p>
        </w:tc>
      </w:tr>
      <w:tr w:rsidR="009F417F" w:rsidTr="00891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F417F" w:rsidRDefault="009F417F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6-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現代國家之暴力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17F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17F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18-22國語文競賽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22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高三輔導課結束</w:t>
            </w:r>
          </w:p>
        </w:tc>
      </w:tr>
      <w:tr w:rsidR="009F417F" w:rsidTr="00891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9F417F" w:rsidRDefault="009F417F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轉型正義的追求與反思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F417F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sz w:val="20"/>
                <w:szCs w:val="20"/>
              </w:rPr>
              <w:t>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26-1/5校內科展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27高一 106-110自主學習計畫繳件截止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28高一多元選修發表會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28-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9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高三期末考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9F417F" w:rsidTr="00891683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113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9F417F" w:rsidRDefault="009F417F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準備學測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1開國紀念日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3-8高一二下學期多元選修選課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3-8高一下學期微課程選課(101-105)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4高110、高二輔導課結束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4-11高二充實補強課程</w:t>
            </w:r>
          </w:p>
        </w:tc>
      </w:tr>
      <w:tr w:rsidR="009F417F" w:rsidTr="00891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511" w:type="dxa"/>
            <w:gridSpan w:val="4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7F" w:rsidRDefault="009F417F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準備學測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8-17高一二晚自習</w:t>
            </w:r>
          </w:p>
        </w:tc>
      </w:tr>
      <w:tr w:rsidR="009F417F" w:rsidTr="00891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17F" w:rsidRDefault="009F417F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準備學測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right w:val="single" w:sz="18" w:space="0" w:color="000000"/>
            </w:tcBorders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16-18高一二期末考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18高三晚自習結束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  <w:t>19休業式；10:10校務會議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19 14:00高三看考場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20-22大學學科能力測驗</w:t>
            </w:r>
          </w:p>
        </w:tc>
      </w:tr>
      <w:tr w:rsidR="009F417F" w:rsidTr="00891683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寒一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4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9F417F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檢討學測考題</w:t>
            </w:r>
          </w:p>
          <w:p w:rsidR="00891683" w:rsidRDefault="00891683" w:rsidP="0089168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綜整歷史學科之學習歷程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5"/>
            <w:tcBorders>
              <w:bottom w:val="single" w:sz="18" w:space="0" w:color="000000"/>
              <w:right w:val="single" w:sz="18" w:space="0" w:color="000000"/>
            </w:tcBorders>
          </w:tcPr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21寒假開始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23-25補行4/23-4/25課程(進行112-2課程)，16:00放學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26補行4/22課程(進行112-2課程)，16:00放學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23-26高二教育旅行(暫訂)</w:t>
            </w:r>
          </w:p>
          <w:p w:rsidR="009F417F" w:rsidRDefault="009F417F" w:rsidP="009F41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/>
                <w:sz w:val="16"/>
                <w:szCs w:val="16"/>
              </w:rPr>
              <w:t>26公布補考名單</w:t>
            </w:r>
          </w:p>
        </w:tc>
      </w:tr>
    </w:tbl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AC618A" w:rsidRDefault="00AC618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AC618A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3C5" w:rsidRDefault="004E23C5">
      <w:pPr>
        <w:spacing w:line="240" w:lineRule="auto"/>
        <w:ind w:left="0" w:hanging="2"/>
      </w:pPr>
      <w:r>
        <w:separator/>
      </w:r>
    </w:p>
  </w:endnote>
  <w:endnote w:type="continuationSeparator" w:id="0">
    <w:p w:rsidR="004E23C5" w:rsidRDefault="004E23C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73430D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3C5" w:rsidRDefault="004E23C5">
      <w:pPr>
        <w:spacing w:line="240" w:lineRule="auto"/>
        <w:ind w:left="0" w:hanging="2"/>
      </w:pPr>
      <w:r>
        <w:separator/>
      </w:r>
    </w:p>
  </w:footnote>
  <w:footnote w:type="continuationSeparator" w:id="0">
    <w:p w:rsidR="004E23C5" w:rsidRDefault="004E23C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4E23C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A" w:rsidRDefault="00AC618A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20D10"/>
    <w:multiLevelType w:val="multilevel"/>
    <w:tmpl w:val="C78CC46E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17AE1B6B"/>
    <w:multiLevelType w:val="hybridMultilevel"/>
    <w:tmpl w:val="6CCE9C96"/>
    <w:lvl w:ilvl="0" w:tplc="0B760058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2" w15:restartNumberingAfterBreak="0">
    <w:nsid w:val="373C3744"/>
    <w:multiLevelType w:val="hybridMultilevel"/>
    <w:tmpl w:val="D9F2CF08"/>
    <w:lvl w:ilvl="0" w:tplc="A566AA6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0202A14"/>
    <w:multiLevelType w:val="hybridMultilevel"/>
    <w:tmpl w:val="F2765A2C"/>
    <w:lvl w:ilvl="0" w:tplc="0409000F">
      <w:start w:val="1"/>
      <w:numFmt w:val="decimal"/>
      <w:lvlText w:val="%1."/>
      <w:lvlJc w:val="left"/>
      <w:pPr>
        <w:ind w:left="47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4" w15:restartNumberingAfterBreak="0">
    <w:nsid w:val="598343CF"/>
    <w:multiLevelType w:val="hybridMultilevel"/>
    <w:tmpl w:val="678CF776"/>
    <w:lvl w:ilvl="0" w:tplc="0194D01C">
      <w:start w:val="1"/>
      <w:numFmt w:val="decimal"/>
      <w:lvlText w:val="%1."/>
      <w:lvlJc w:val="left"/>
      <w:pPr>
        <w:ind w:left="71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5" w15:restartNumberingAfterBreak="0">
    <w:nsid w:val="5A2F786C"/>
    <w:multiLevelType w:val="hybridMultilevel"/>
    <w:tmpl w:val="E3F0243E"/>
    <w:lvl w:ilvl="0" w:tplc="A566AA64">
      <w:start w:val="1"/>
      <w:numFmt w:val="decimal"/>
      <w:lvlText w:val="%1."/>
      <w:lvlJc w:val="left"/>
      <w:pPr>
        <w:ind w:left="480" w:hanging="48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8A"/>
    <w:rsid w:val="004E23C5"/>
    <w:rsid w:val="005A7DDB"/>
    <w:rsid w:val="005E1E23"/>
    <w:rsid w:val="0073430D"/>
    <w:rsid w:val="00891683"/>
    <w:rsid w:val="009F417F"/>
    <w:rsid w:val="00A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9E89EF0"/>
  <w15:docId w15:val="{E2FC9FEA-E9DA-4876-AE06-F448C5AA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891683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AjukA/LeFB4UIVO52ZG7ufoe1A==">CgMxLjAyCGguZ2pkZ3hzOAByITFjSlFxRzNoWEQ3Q0lWS2xaWUFkRDRuQzgxT2VrbVhqUA==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530</Words>
  <Characters>3025</Characters>
  <Application>Microsoft Office Word</Application>
  <DocSecurity>0</DocSecurity>
  <Lines>25</Lines>
  <Paragraphs>7</Paragraphs>
  <ScaleCrop>false</ScaleCrop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2</cp:revision>
  <dcterms:created xsi:type="dcterms:W3CDTF">2023-09-07T03:25:00Z</dcterms:created>
  <dcterms:modified xsi:type="dcterms:W3CDTF">2023-09-07T03:25:00Z</dcterms:modified>
</cp:coreProperties>
</file>