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D68DA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1A0C1D3C" w14:textId="2C065FD4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E71572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  <w:u w:val="single"/>
        </w:rPr>
        <w:t xml:space="preserve">  探究與實作-生化 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2993FB95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5DCA367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7C7B3" w14:textId="256F0451" w:rsidR="00AC618A" w:rsidRPr="00E73A07" w:rsidRDefault="00E71572" w:rsidP="00D01C07">
            <w:pPr>
              <w:spacing w:before="240" w:after="240"/>
              <w:ind w:left="1" w:hanging="3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H</w:t>
            </w: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0</w:t>
            </w:r>
            <w:r w:rsidR="00D01C07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26D4E36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502514A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6ABAF83" w14:textId="67BF4295" w:rsidR="00E71572" w:rsidRPr="00791086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陳思卉</w:t>
            </w: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、</w:t>
            </w:r>
            <w:r w:rsidR="00D01C07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陳宏明</w:t>
            </w:r>
          </w:p>
          <w:p w14:paraId="39952407" w14:textId="33792535" w:rsidR="00AC618A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協同教學</w:t>
            </w:r>
          </w:p>
        </w:tc>
      </w:tr>
      <w:tr w:rsidR="005A7DDB" w:rsidRPr="00E73A07" w14:paraId="6D38B2C2" w14:textId="77777777" w:rsidTr="00CD35F5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D275135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CBA99E" w14:textId="77777777" w:rsidR="00E71572" w:rsidRPr="00791086" w:rsidRDefault="00E71572" w:rsidP="00E71572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1.自然科學探究與實作的學習重點分為「探究學習內容」和「實作學習內容」兩部分。</w:t>
            </w:r>
          </w:p>
          <w:p w14:paraId="4136DE73" w14:textId="77777777" w:rsidR="00E71572" w:rsidRPr="00791086" w:rsidRDefault="00E71572" w:rsidP="00E71572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2.「探究學習內容」著重於科學探究歷程，可歸納為四個主要項目：發現問題、規劃與研究、論證與建模、表達與分享。</w:t>
            </w:r>
          </w:p>
          <w:p w14:paraId="58631C12" w14:textId="7100C9A0" w:rsidR="005A7DDB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3.「實作學習內容」為可實際進行操作的科學活動，例如：觀察、測量、資料蒐集與分析、歸納與解釋、論證與作結論等。</w:t>
            </w:r>
          </w:p>
        </w:tc>
      </w:tr>
      <w:tr w:rsidR="00E71572" w:rsidRPr="00E73A07" w14:paraId="54EEFE28" w14:textId="77777777" w:rsidTr="00CD35F5">
        <w:trPr>
          <w:trHeight w:val="737"/>
          <w:jc w:val="center"/>
        </w:trPr>
        <w:tc>
          <w:tcPr>
            <w:tcW w:w="2830" w:type="dxa"/>
            <w:vAlign w:val="center"/>
          </w:tcPr>
          <w:p w14:paraId="332E9C9C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AE850" w14:textId="5F9170CC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自編講義與補充教材</w:t>
            </w:r>
          </w:p>
        </w:tc>
      </w:tr>
      <w:tr w:rsidR="00E71572" w:rsidRPr="00E73A07" w14:paraId="7A1D6580" w14:textId="77777777" w:rsidTr="00CD35F5">
        <w:trPr>
          <w:trHeight w:val="737"/>
          <w:jc w:val="center"/>
        </w:trPr>
        <w:tc>
          <w:tcPr>
            <w:tcW w:w="2830" w:type="dxa"/>
            <w:vAlign w:val="center"/>
          </w:tcPr>
          <w:p w14:paraId="6F992E1A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8A9906" w14:textId="69A1209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實驗活動手冊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(探究實作本)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、學習單、課堂任務</w:t>
            </w:r>
          </w:p>
        </w:tc>
      </w:tr>
      <w:tr w:rsidR="00E71572" w:rsidRPr="00E73A07" w14:paraId="47E5790C" w14:textId="77777777" w:rsidTr="00CD35F5">
        <w:trPr>
          <w:trHeight w:val="862"/>
          <w:jc w:val="center"/>
        </w:trPr>
        <w:tc>
          <w:tcPr>
            <w:tcW w:w="2830" w:type="dxa"/>
            <w:vAlign w:val="center"/>
          </w:tcPr>
          <w:p w14:paraId="54CBD609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DEFEE6" w14:textId="656C42EE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1.老師提問與學生口頭問答  2.報告與作業  3.實驗操作</w:t>
            </w:r>
          </w:p>
        </w:tc>
      </w:tr>
      <w:tr w:rsidR="00E71572" w:rsidRPr="00E73A07" w14:paraId="68743673" w14:textId="77777777" w:rsidTr="00CD35F5">
        <w:trPr>
          <w:trHeight w:val="737"/>
          <w:jc w:val="center"/>
        </w:trPr>
        <w:tc>
          <w:tcPr>
            <w:tcW w:w="2830" w:type="dxa"/>
            <w:vAlign w:val="center"/>
          </w:tcPr>
          <w:p w14:paraId="4961A3BD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D37675" w14:textId="05508AE4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生物與化學各佔50%</w:t>
            </w:r>
          </w:p>
        </w:tc>
      </w:tr>
      <w:tr w:rsidR="00E71572" w:rsidRPr="00E73A07" w14:paraId="27E5E28E" w14:textId="77777777" w:rsidTr="00CD35F5">
        <w:trPr>
          <w:trHeight w:val="737"/>
          <w:jc w:val="center"/>
        </w:trPr>
        <w:tc>
          <w:tcPr>
            <w:tcW w:w="2830" w:type="dxa"/>
            <w:vAlign w:val="center"/>
          </w:tcPr>
          <w:p w14:paraId="4D59D2B6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F57067" w14:textId="7DED0BEA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探究實作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主題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學習成果報告</w:t>
            </w: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、探究實作課程統整心得報告</w:t>
            </w:r>
          </w:p>
        </w:tc>
      </w:tr>
      <w:tr w:rsidR="00E71572" w:rsidRPr="00E73A07" w14:paraId="6A79BC73" w14:textId="77777777" w:rsidTr="00CD35F5">
        <w:trPr>
          <w:trHeight w:val="737"/>
          <w:jc w:val="center"/>
        </w:trPr>
        <w:tc>
          <w:tcPr>
            <w:tcW w:w="2830" w:type="dxa"/>
            <w:vAlign w:val="center"/>
          </w:tcPr>
          <w:p w14:paraId="393131D6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D67EB9" w14:textId="77777777" w:rsidR="00E71572" w:rsidRPr="00791086" w:rsidRDefault="00E71572" w:rsidP="00E71572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1.以多元的教學活動激發學生的學習動機。</w:t>
            </w:r>
          </w:p>
          <w:p w14:paraId="41C85E97" w14:textId="77777777" w:rsidR="00E71572" w:rsidRPr="00791086" w:rsidRDefault="00E71572" w:rsidP="00E71572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2.藉由生活化的教學內容與實驗活動，培養生物與化學興趣，進而提高學習力。</w:t>
            </w:r>
          </w:p>
          <w:p w14:paraId="3EE1A989" w14:textId="77777777" w:rsidR="00E71572" w:rsidRPr="00791086" w:rsidRDefault="00E71572" w:rsidP="00E71572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3.以啟發式教學法，透過上課過程，希望能將學生的生物與化學概念奠定良好基礎。</w:t>
            </w:r>
          </w:p>
          <w:p w14:paraId="2F51A6D3" w14:textId="7231CF13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4.培養學生溝通、合作、創造、獨立思考等關鍵素養。</w:t>
            </w:r>
          </w:p>
        </w:tc>
      </w:tr>
      <w:tr w:rsidR="00E71572" w:rsidRPr="00E73A07" w14:paraId="558890E4" w14:textId="77777777" w:rsidTr="00CD35F5">
        <w:trPr>
          <w:trHeight w:val="737"/>
          <w:jc w:val="center"/>
        </w:trPr>
        <w:tc>
          <w:tcPr>
            <w:tcW w:w="2830" w:type="dxa"/>
            <w:vAlign w:val="center"/>
          </w:tcPr>
          <w:p w14:paraId="5B3F72C6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E1F1BA" w14:textId="77777777" w:rsidR="00E71572" w:rsidRPr="00791086" w:rsidRDefault="00E71572" w:rsidP="00E71572">
            <w:pPr>
              <w:suppressAutoHyphens w:val="0"/>
              <w:spacing w:line="240" w:lineRule="auto"/>
              <w:ind w:leftChars="0" w:left="319" w:hangingChars="114" w:hanging="319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.請注意孩子回家後如何分配時間，希望孩子能自我負責，且更有效率地學習－－包括生活以及課業。</w:t>
            </w:r>
          </w:p>
          <w:p w14:paraId="2C22FE75" w14:textId="26036714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.若有指派圖書館或載具上網查詢資料，希望家長能夠配合。</w:t>
            </w:r>
          </w:p>
        </w:tc>
      </w:tr>
      <w:tr w:rsidR="00E71572" w:rsidRPr="00E73A07" w14:paraId="1D9735DB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732B521E" w14:textId="77777777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5FFA3A30" w14:textId="4C1B72B2" w:rsidR="00E71572" w:rsidRPr="00E73A07" w:rsidRDefault="00E71572" w:rsidP="00E7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以電話約談(分機217、218、219</w:t>
            </w:r>
            <w:r w:rsidR="00D01C07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、3</w:t>
            </w:r>
            <w:r w:rsidR="00D01C07"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  <w:t>67</w:t>
            </w: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)，或由學生代洽至學校懇談的適當時間</w:t>
            </w:r>
          </w:p>
        </w:tc>
      </w:tr>
    </w:tbl>
    <w:p w14:paraId="4CF9D40C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748A0C2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7367F6E2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84C087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7EEB7B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C09ED0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3D7C6D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7F40C1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88063A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07B2E2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0A70C2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38AEB0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4C502A1C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6773FE6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DB47E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6136D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0AC9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6B083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25C44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DE86D8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8BFACA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6CF2C76C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A6C5607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692D2CE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521468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89B9F5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53D38A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8B258C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D04671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0899E9B6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8D968A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791AB2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A60167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534AB38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3D5922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552C7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157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yellow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598084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482825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DCEB7F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E755F3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7D1C56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58FAC4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3D11D2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858103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573373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01B2BD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D6F0ED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14:paraId="6E471749" w14:textId="77777777" w:rsidTr="00CD35F5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ED6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5B9C64C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40B4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C07CF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5DC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5AF4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06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699B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329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ED673C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252CE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90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33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E6585B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37C7279A" w14:textId="77777777"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CD35F5" w:rsidRPr="00E73A07" w14:paraId="2185148F" w14:textId="77777777" w:rsidTr="00CD35F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2B47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366A2207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3B37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F46A32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E95C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6F86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4052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5F0F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9910C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AE67F5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6A698F" w14:textId="77777777" w:rsidR="00CD35F5" w:rsidRPr="00791086" w:rsidRDefault="00CD35F5" w:rsidP="00CD35F5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認識同學─學生自我介紹 </w:t>
            </w:r>
          </w:p>
          <w:p w14:paraId="13606812" w14:textId="77777777" w:rsidR="00CD35F5" w:rsidRPr="00791086" w:rsidRDefault="00CD35F5" w:rsidP="00CD35F5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課程介紹與討論  </w:t>
            </w:r>
          </w:p>
          <w:p w14:paraId="74853B33" w14:textId="77777777" w:rsidR="00CD35F5" w:rsidRPr="00791086" w:rsidRDefault="00CD35F5" w:rsidP="00CD35F5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</w:t>
            </w:r>
          </w:p>
          <w:p w14:paraId="363D0A5D" w14:textId="77777777" w:rsidR="00CD35F5" w:rsidRPr="00791086" w:rsidRDefault="00CD35F5" w:rsidP="00CD35F5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基本儀器使用與實驗室安全 </w:t>
            </w:r>
          </w:p>
          <w:p w14:paraId="5EC36EEB" w14:textId="77777777" w:rsidR="00CD35F5" w:rsidRPr="00791086" w:rsidRDefault="00CD35F5" w:rsidP="00CD35F5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溶液的配製與度量衡 </w:t>
            </w:r>
          </w:p>
          <w:p w14:paraId="0A83251C" w14:textId="77777777" w:rsidR="00CD35F5" w:rsidRPr="00791086" w:rsidRDefault="00CD35F5" w:rsidP="00CD35F5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  <w:p w14:paraId="643360B0" w14:textId="77777777" w:rsidR="00CD35F5" w:rsidRPr="00791086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22111EA6" w14:textId="77777777" w:rsidR="00CD35F5" w:rsidRPr="00791086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14:paraId="05D19090" w14:textId="77777777" w:rsidR="00CD35F5" w:rsidRPr="00791086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14:paraId="53A39803" w14:textId="77777777" w:rsidR="00CD35F5" w:rsidRPr="00791086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配製氯化鈉水溶液</w:t>
            </w:r>
          </w:p>
          <w:p w14:paraId="23D6D961" w14:textId="460B91AB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溶解度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1A26" w14:textId="77777777" w:rsidR="00CD35F5" w:rsidRPr="00791086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14:paraId="045E1AA2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7BC4" w14:textId="6457F32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408C98C" w14:textId="77777777" w:rsidR="00CD35F5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2028D44E" w14:textId="77777777" w:rsidR="00CD35F5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59658302" w14:textId="77777777" w:rsidR="00CD35F5" w:rsidRPr="00F836FF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265FD94A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461FC57F" w14:textId="77777777" w:rsidR="00CD35F5" w:rsidRPr="00F836FF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4BE87C44" w14:textId="77777777" w:rsidR="00CD35F5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30F42275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20DAAF9B" w14:textId="77777777" w:rsidR="00CD35F5" w:rsidRDefault="00CD35F5" w:rsidP="00CD35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008FA3A1" w14:textId="77777777" w:rsidR="00CD35F5" w:rsidRPr="00E73A07" w:rsidRDefault="00CD35F5" w:rsidP="00CD35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CD35F5" w:rsidRPr="00E73A07" w14:paraId="184D0789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66DA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8151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CDC087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D0CC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0AD3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E0152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50E7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648B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E6EBEF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1806B9" w14:textId="77777777" w:rsidR="00CD35F5" w:rsidRPr="00791086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觀察現象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3DC69BBB" w14:textId="77777777" w:rsidR="00CD35F5" w:rsidRPr="00791086" w:rsidRDefault="00CD35F5" w:rsidP="00CD35F5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分組進行不同樣區校園觀察，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運</w:t>
            </w:r>
          </w:p>
          <w:p w14:paraId="07513B70" w14:textId="77777777" w:rsidR="00CD35F5" w:rsidRPr="00791086" w:rsidRDefault="00CD35F5" w:rsidP="00CD35F5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用感官辨識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校園植物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顏色的形</w:t>
            </w:r>
          </w:p>
          <w:p w14:paraId="5261FDBF" w14:textId="77777777" w:rsidR="00CD35F5" w:rsidRPr="00791086" w:rsidRDefault="00CD35F5" w:rsidP="00CD35F5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成來源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14505BDC" w14:textId="77777777" w:rsidR="00CD35F5" w:rsidRPr="00791086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69E0C7BC" w14:textId="77777777" w:rsidR="00CD35F5" w:rsidRPr="00791086" w:rsidRDefault="00CD35F5" w:rsidP="00CD35F5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依據時間或空間的不同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的植物的</w:t>
            </w:r>
          </w:p>
          <w:p w14:paraId="6F5B55B4" w14:textId="77777777" w:rsidR="00CD35F5" w:rsidRPr="00791086" w:rsidRDefault="00CD35F5" w:rsidP="00CD35F5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</w:t>
            </w: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變化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原因是？  </w:t>
            </w:r>
          </w:p>
          <w:p w14:paraId="1DF3D580" w14:textId="77777777" w:rsidR="00CD35F5" w:rsidRPr="00791086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推測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這些色素與變化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可能成因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2E5253C3" w14:textId="77777777" w:rsidR="00CD35F5" w:rsidRPr="00791086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</w:p>
          <w:p w14:paraId="27642586" w14:textId="77777777" w:rsidR="00CD35F5" w:rsidRPr="00791086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48005CAC" w14:textId="77777777" w:rsidR="00CD35F5" w:rsidRPr="00791086" w:rsidRDefault="00CD35F5" w:rsidP="00CD35F5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14:paraId="50F007E7" w14:textId="77777777" w:rsidR="00CD35F5" w:rsidRPr="00791086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14:paraId="236C0575" w14:textId="77777777" w:rsidR="00CD35F5" w:rsidRPr="00791086" w:rsidRDefault="00CD35F5" w:rsidP="00CD35F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稀釋濃鹽酸</w:t>
            </w:r>
          </w:p>
          <w:p w14:paraId="31F5F595" w14:textId="021A197F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溶液的濃度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542" w14:textId="77777777" w:rsidR="00CD35F5" w:rsidRPr="00791086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14:paraId="43DB3317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CAA7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2C24595" w14:textId="77777777" w:rsidR="00CD35F5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71F42198" w14:textId="77777777" w:rsidR="00CD35F5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3DB9B477" w14:textId="77777777" w:rsidR="00CD35F5" w:rsidRPr="00E73A07" w:rsidRDefault="00CD35F5" w:rsidP="00CD35F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CD35F5" w:rsidRPr="00E73A07" w14:paraId="7E7B2EEF" w14:textId="77777777" w:rsidTr="00CD35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BF20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1CD9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826BBA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B8F92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16F9513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ED37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45CC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95BF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66BD24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1220B1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形成或訂定問題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587CFD5E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  <w:r w:rsidRPr="005D72EA">
              <w:rPr>
                <w:rFonts w:ascii="標楷體" w:eastAsia="標楷體" w:hAnsi="標楷體"/>
              </w:rPr>
              <w:t>依據觀察所得，經由蒐集資</w:t>
            </w:r>
          </w:p>
          <w:p w14:paraId="4E10DB89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訊、閱讀和討論等過程，提出適</w:t>
            </w:r>
          </w:p>
          <w:p w14:paraId="77C2EF2F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合科學探究的問題。</w:t>
            </w:r>
          </w:p>
          <w:p w14:paraId="0C5EC4CE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2AB0C783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測試各種有機物的水溶性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5AE2BAAA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471FEFF0" w14:textId="77777777" w:rsidR="00CD35F5" w:rsidRPr="005D72EA" w:rsidRDefault="00CD35F5" w:rsidP="00CD35F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歸納哪些有機物易溶於水、那些易溶於脂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2F449E69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767DDBE9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有機物的萃取與層析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556A7B92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711368AD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樹葉用甚麼溶劑萃取 </w:t>
            </w:r>
            <w:r w:rsidRPr="005D72EA">
              <w:rPr>
                <w:rFonts w:ascii="標楷體" w:eastAsia="標楷體" w:hAnsi="標楷體" w:hint="eastAsia"/>
              </w:rPr>
              <w:t>、</w:t>
            </w:r>
          </w:p>
          <w:p w14:paraId="1C72F87B" w14:textId="10A3B07C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萃取液如何決定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3777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8D39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D2D9801" w14:textId="77777777" w:rsidR="00CD35F5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492D361B" w14:textId="77777777" w:rsidR="00CD35F5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6681782E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0FEC7CC4" w14:textId="77777777" w:rsidR="00CD35F5" w:rsidRPr="00F836FF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CD35F5" w:rsidRPr="00E73A07" w14:paraId="65EA9749" w14:textId="77777777" w:rsidTr="00CD35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8ED1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DBD7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A9A0DF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55B6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E2AFE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2021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13AE6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6A24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CDB6BA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B62D6E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51F9D17E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77E6A46A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663E67F2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0326AF6C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AE7DAA3" w14:textId="7E24630D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4341" w14:textId="54F8D8FE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FC9D" w14:textId="69A96EFF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25AF15F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CD35F5" w:rsidRPr="00E73A07" w14:paraId="5E1A7160" w14:textId="77777777" w:rsidTr="00CD35F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BA30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5D85A824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B904BB6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56EC5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673389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3102E8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6CF3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8B0E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47DB0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6AE78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FFE9C9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142DF7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 一(分組一)</w:t>
            </w:r>
          </w:p>
          <w:p w14:paraId="00B8CD11" w14:textId="353423D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C131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619A" w14:textId="2C4FB10B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D8405FF" w14:textId="77777777" w:rsidR="00CD35F5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1CE6D231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CD35F5" w:rsidRPr="00E73A07" w14:paraId="6981805D" w14:textId="77777777" w:rsidTr="00CD35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C45F8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5099F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9EDA07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FA09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B0DA6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8619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E06365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1EC56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E4867E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847C6D8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 二 (分組二) </w:t>
            </w:r>
          </w:p>
          <w:p w14:paraId="32087527" w14:textId="44A409C3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利用校園植物製做酸鹼指示劑二</w:t>
            </w:r>
            <w:r w:rsidRPr="005D72EA">
              <w:rPr>
                <w:rFonts w:ascii="標楷體" w:eastAsia="標楷體" w:hAnsi="標楷體" w:hint="eastAsia"/>
              </w:rPr>
              <w:t xml:space="preserve"> (分組一)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98329CB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7E7154F" w14:textId="641747A4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2932E4" w14:textId="77777777" w:rsidR="00CD35F5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129241B4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0FEF46F3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CD35F5" w:rsidRPr="00E73A07" w14:paraId="37BEDCA9" w14:textId="77777777" w:rsidTr="00CD35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65072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E507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A71F8C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2E2D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58E7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669E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286ED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F0F89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E3C1A7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4588F710" w14:textId="6C245B8E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238B9">
              <w:rPr>
                <w:rFonts w:ascii="標楷體" w:eastAsia="標楷體" w:hAnsi="標楷體" w:cs="微軟正黑體" w:hint="eastAsia"/>
                <w:color w:val="000000" w:themeColor="text1"/>
              </w:rPr>
              <w:t>第一次期中考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0106" w14:textId="7330239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FF59" w14:textId="0D1ED723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66ACDB4" w14:textId="77777777" w:rsidR="00CD35F5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6A623A18" w14:textId="77777777" w:rsidR="00CD35F5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555BA467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CD35F5" w:rsidRPr="00E73A07" w14:paraId="2581D4B9" w14:textId="77777777" w:rsidTr="00CD35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FFAF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B091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C69C44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5C4A1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52BDC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4274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24A70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CE6C8D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0272A19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D955E4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31C0D6AF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</w:p>
          <w:p w14:paraId="4DF8BCA8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</w:p>
          <w:p w14:paraId="5A6A6500" w14:textId="77777777" w:rsidR="00CD35F5" w:rsidRDefault="00CD35F5" w:rsidP="00CD35F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</w:p>
          <w:p w14:paraId="3986E8DC" w14:textId="3EB1A763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數據處理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095B" w14:textId="406F5A81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9BD6" w14:textId="0AEFE30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6CE27ED" w14:textId="77777777" w:rsidR="00CD35F5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1DDE7801" w14:textId="77777777" w:rsidR="00CD35F5" w:rsidRPr="0056071E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7AAE8E15" w14:textId="77777777" w:rsidR="00CD35F5" w:rsidRPr="0056071E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158DC606" w14:textId="77777777" w:rsidR="00CD35F5" w:rsidRPr="0056071E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7AF29A89" w14:textId="77777777" w:rsidR="00CD35F5" w:rsidRPr="0056071E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481F691D" w14:textId="77777777" w:rsidR="00CD35F5" w:rsidRPr="0056071E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78105460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CD35F5" w:rsidRPr="00E73A07" w14:paraId="44CDDB00" w14:textId="77777777" w:rsidTr="00CD35F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7BC7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2FB281A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283E7119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90A3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0AC522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9965F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A9F5D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9F5C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7E4778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7F2A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834D6C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E5470E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一(分組一) </w:t>
            </w:r>
          </w:p>
          <w:p w14:paraId="763DCF92" w14:textId="09E3B0D1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FBBE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6A7D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1BFF550" w14:textId="77777777" w:rsidR="00CD35F5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3C329E82" w14:textId="77777777" w:rsidR="00CD35F5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7CF7ADA7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CD35F5" w:rsidRPr="00E73A07" w14:paraId="1DF7DDBC" w14:textId="77777777" w:rsidTr="00CD35F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683E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6D2D0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124990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9CBE2D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AC46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D0CB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F402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B8BC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CD21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F133BF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F02F566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二 (分組二) </w:t>
            </w:r>
          </w:p>
          <w:p w14:paraId="1B5AE82D" w14:textId="2F8D4217" w:rsidR="00CD35F5" w:rsidRPr="00072AA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酸鹼滴定二</w:t>
            </w:r>
            <w:r w:rsidRPr="005D72EA">
              <w:rPr>
                <w:rFonts w:ascii="標楷體" w:eastAsia="標楷體" w:hAnsi="標楷體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CC42" w14:textId="029FBFED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C584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C3EFBA5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5748C69A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CD35F5" w:rsidRPr="00E73A07" w14:paraId="6D732AF5" w14:textId="77777777" w:rsidTr="00CD35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3C54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143D8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824B3CB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127C8A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9578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068B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D630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EB85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71F5D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0B08A7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2D45E5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38DF3E5B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6767EC91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18EB69C5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2357CEA7" w14:textId="1A455E0B" w:rsidR="00CD35F5" w:rsidRPr="00072AAA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撰寫第一階段報告、製成PPT報告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FAA4A" w14:textId="5DE86254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4DFFA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52166D8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CD35F5" w:rsidRPr="00E73A07" w14:paraId="240B2DD6" w14:textId="77777777" w:rsidTr="00CD35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E592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B19E3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BACD913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10B646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6562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4529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4E03A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02F7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D74CE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C6C9B7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2359DAA" w14:textId="77777777" w:rsidR="00CD35F5" w:rsidRPr="005D72EA" w:rsidRDefault="00CD35F5" w:rsidP="00CD35F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實驗報告 【表達與分享】 </w:t>
            </w:r>
          </w:p>
          <w:p w14:paraId="5C356B3D" w14:textId="0DEE8284" w:rsidR="00CD35F5" w:rsidRPr="00072AAA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分組上台分享--校園植物地圖與酸鹼指示劑結果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FE35F" w14:textId="1211A9E5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26FAD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FA33A95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CD35F5" w:rsidRPr="00E73A07" w14:paraId="46F4C989" w14:textId="77777777" w:rsidTr="00CD35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3E10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C50D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FA36A61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34B8E0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0E3E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02216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7D5D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E0FC8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51F0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FC41556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96187D" w14:textId="77777777" w:rsidR="00594B21" w:rsidRPr="005D72EA" w:rsidRDefault="00594B21" w:rsidP="00594B2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2B3652DF" w14:textId="77777777" w:rsidR="00594B21" w:rsidRPr="005D72EA" w:rsidRDefault="00594B21" w:rsidP="00594B2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各組發想延伸實驗的題目與架構</w:t>
            </w:r>
          </w:p>
          <w:p w14:paraId="50738A71" w14:textId="51796EA2" w:rsidR="00CD35F5" w:rsidRPr="00594B21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E7BD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43EE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027EE7B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CD35F5" w:rsidRPr="00E73A07" w14:paraId="3A248E52" w14:textId="77777777" w:rsidTr="00CD35F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797E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53159FC1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7F9E85CD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0FBE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EE8D90B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DB5FEC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458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E3EAA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BBA0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C7FB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CE6BC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8ACB28E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4ADFE2" w14:textId="3C057786" w:rsidR="00CD35F5" w:rsidRPr="00072AAA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【第二次期中考】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A2F7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AA9A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5C8E415" w14:textId="77777777" w:rsidR="00CD35F5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36E2E97F" w14:textId="77777777" w:rsidR="00CD35F5" w:rsidRPr="00E73A07" w:rsidRDefault="00CD35F5" w:rsidP="00CD3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594B21" w:rsidRPr="00E73A07" w14:paraId="697F43AF" w14:textId="77777777" w:rsidTr="008374D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A9D2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A273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D9BE25B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4788F7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1F47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E5CB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9874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6FC8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3D1A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68C212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697D" w14:textId="77777777" w:rsidR="00594B21" w:rsidRPr="005D72EA" w:rsidRDefault="00594B21" w:rsidP="00594B2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bookmarkStart w:id="0" w:name="_heading=h.gjdgxs" w:colFirst="0" w:colLast="0"/>
            <w:bookmarkEnd w:id="0"/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45A4A4D2" w14:textId="77777777" w:rsidR="00594B21" w:rsidRPr="005D72EA" w:rsidRDefault="00594B21" w:rsidP="00594B2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14:paraId="5853DFE8" w14:textId="77777777" w:rsidR="00594B21" w:rsidRPr="005D72EA" w:rsidRDefault="00594B21" w:rsidP="00594B2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</w:p>
          <w:p w14:paraId="60EA0C25" w14:textId="24C1BC65" w:rsidR="00594B21" w:rsidRPr="00E73A07" w:rsidRDefault="00594B21" w:rsidP="00594B21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DEF5" w14:textId="2E14AA6D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059E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BA2431B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7AF5524C" w14:textId="77777777" w:rsidR="00594B21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3063389A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594B21" w:rsidRPr="00E73A07" w14:paraId="145E0883" w14:textId="77777777" w:rsidTr="00CD35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8550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27C1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880DAD9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589877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DAB6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248C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040D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1D7F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B6282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5CEF91B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76544DC" w14:textId="77777777" w:rsidR="00594B21" w:rsidRPr="005D72EA" w:rsidRDefault="00594B21" w:rsidP="00594B2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30375F98" w14:textId="430F816A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B1B71" w14:textId="21192ACE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893FE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E925E39" w14:textId="77777777" w:rsidR="00594B21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3035A094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594B21" w:rsidRPr="00E73A07" w14:paraId="43B28614" w14:textId="77777777" w:rsidTr="00BB2687">
        <w:trPr>
          <w:trHeight w:val="1263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94CA6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6BF3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B0015A1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4A9EDA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D11C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EF6B0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A9DC6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749E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DBA5F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C3BAB5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8094C6C" w14:textId="77777777" w:rsidR="00594B21" w:rsidRPr="005D72EA" w:rsidRDefault="00594B21" w:rsidP="00594B2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57C5A440" w14:textId="77777777" w:rsidR="00594B21" w:rsidRPr="005D72EA" w:rsidRDefault="00594B21" w:rsidP="00594B2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color w:val="000000"/>
              </w:rPr>
              <w:t>【論證與建模】</w:t>
            </w:r>
          </w:p>
          <w:p w14:paraId="543AFCFF" w14:textId="77777777" w:rsidR="00594B21" w:rsidRPr="005D72EA" w:rsidRDefault="00594B21" w:rsidP="00594B2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7CDE96AE" w14:textId="7608A2FE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784D4" w14:textId="4461DABE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F76FC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8445D58" w14:textId="77777777" w:rsidR="00594B21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61BDC17D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47B4C2C5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7CA0E65D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594B21" w:rsidRPr="00E73A07" w14:paraId="3BE2E14A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96B1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3A77CD95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21169955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214D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EDB757F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437399E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29E2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C158185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168A8F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4F1D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EA18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CA7D8C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473F541A" w14:textId="784103AC" w:rsidR="00594B21" w:rsidRPr="00594B21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94B21">
              <w:rPr>
                <w:rFonts w:ascii="微軟正黑體" w:eastAsia="微軟正黑體" w:hAnsi="微軟正黑體" w:cs="微軟正黑體" w:hint="eastAsia"/>
                <w:color w:val="000000"/>
              </w:rPr>
              <w:t>元旦放假</w:t>
            </w:r>
            <w:bookmarkStart w:id="1" w:name="_GoBack"/>
            <w:bookmarkEnd w:id="1"/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38A4707" w14:textId="1FE251E5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AD3D2BA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B47F4B9" w14:textId="77777777" w:rsidR="00594B21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52843E2A" w14:textId="77777777" w:rsidR="00594B21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3651ACBF" w14:textId="77777777" w:rsidR="00594B21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765CECE8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65F97218" w14:textId="77777777" w:rsidR="00594B21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2D9AFFA0" w14:textId="77777777" w:rsidR="00594B21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2E4D6F19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6BABE0FB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594B21" w:rsidRPr="00E73A07" w14:paraId="74B590F7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9A123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7799B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7F610A7E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DC8626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3BBE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BCFE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A355C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0981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F4FBD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D2D025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98F978" w14:textId="77777777" w:rsidR="00594B21" w:rsidRPr="00791086" w:rsidRDefault="00594B21" w:rsidP="00594B2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14:paraId="3FA72CB0" w14:textId="77777777" w:rsidR="00594B21" w:rsidRPr="00791086" w:rsidRDefault="00594B21" w:rsidP="00594B2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分組討論、發表與分享</w:t>
            </w:r>
          </w:p>
          <w:p w14:paraId="6887D4AF" w14:textId="21250503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3516" w14:textId="0B6A2958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5BF7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820FDCF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594B21" w:rsidRPr="00E73A07" w14:paraId="149AACDB" w14:textId="77777777" w:rsidTr="00CD35F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385B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9F92B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288EB6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9669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371E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718F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57F0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55A0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C9A0E2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7B2DDC0F" w14:textId="3CD846C1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</w:rPr>
              <w:t>【期末考】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231D" w14:textId="25C1B6EA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C628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BD1D655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0C1840A4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19748B2D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270C0EA6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594B21" w:rsidRPr="00E73A07" w14:paraId="6DB3022E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60A07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786B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8E7A4D1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E12F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D9A32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14D01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3D4DD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E99F04A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A3FDBB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2849C747" w14:textId="1F98A4D9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16EA830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D371885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45B49369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3B880EF8" w14:textId="77777777" w:rsidR="00594B21" w:rsidRPr="00E73A07" w:rsidRDefault="00594B21" w:rsidP="00594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0767807F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28B93D43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98B34" w14:textId="77777777" w:rsidR="00FE4B2E" w:rsidRDefault="00FE4B2E">
      <w:pPr>
        <w:spacing w:line="240" w:lineRule="auto"/>
        <w:ind w:left="0" w:hanging="2"/>
      </w:pPr>
      <w:r>
        <w:separator/>
      </w:r>
    </w:p>
  </w:endnote>
  <w:endnote w:type="continuationSeparator" w:id="0">
    <w:p w14:paraId="74004D5E" w14:textId="77777777" w:rsidR="00FE4B2E" w:rsidRDefault="00FE4B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B4392" w14:textId="77777777" w:rsidR="00CD35F5" w:rsidRDefault="00CD35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3AC322D" w14:textId="77777777" w:rsidR="00CD35F5" w:rsidRDefault="00CD35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CFA69" w14:textId="25EFC9AB" w:rsidR="00CD35F5" w:rsidRDefault="00CD35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94B21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7C6F6462" w14:textId="77777777" w:rsidR="00CD35F5" w:rsidRDefault="00CD35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30980" w14:textId="77777777" w:rsidR="00CD35F5" w:rsidRDefault="00CD35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842C7" w14:textId="77777777" w:rsidR="00FE4B2E" w:rsidRDefault="00FE4B2E">
      <w:pPr>
        <w:spacing w:line="240" w:lineRule="auto"/>
        <w:ind w:left="0" w:hanging="2"/>
      </w:pPr>
      <w:r>
        <w:separator/>
      </w:r>
    </w:p>
  </w:footnote>
  <w:footnote w:type="continuationSeparator" w:id="0">
    <w:p w14:paraId="25414FFE" w14:textId="77777777" w:rsidR="00FE4B2E" w:rsidRDefault="00FE4B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83ACB" w14:textId="77777777" w:rsidR="00CD35F5" w:rsidRDefault="00CD35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2D46B5D" w14:textId="77777777" w:rsidR="00CD35F5" w:rsidRDefault="00CD35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E42C9" w14:textId="77777777" w:rsidR="00CD35F5" w:rsidRDefault="00CD35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26322" w14:textId="77777777" w:rsidR="00CD35F5" w:rsidRDefault="00CD35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72AAA"/>
    <w:rsid w:val="001B1416"/>
    <w:rsid w:val="001C6F0F"/>
    <w:rsid w:val="00384FB1"/>
    <w:rsid w:val="004E23C5"/>
    <w:rsid w:val="0056071E"/>
    <w:rsid w:val="00594B21"/>
    <w:rsid w:val="005A4FB3"/>
    <w:rsid w:val="005A7DDB"/>
    <w:rsid w:val="00995C45"/>
    <w:rsid w:val="00AC1582"/>
    <w:rsid w:val="00AC618A"/>
    <w:rsid w:val="00B85D40"/>
    <w:rsid w:val="00C71070"/>
    <w:rsid w:val="00CC22EB"/>
    <w:rsid w:val="00CD35F5"/>
    <w:rsid w:val="00D01C07"/>
    <w:rsid w:val="00D10A51"/>
    <w:rsid w:val="00E71572"/>
    <w:rsid w:val="00E73A07"/>
    <w:rsid w:val="00F836FF"/>
    <w:rsid w:val="00FD3932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513CB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九十年度電腦設備購置案</dc:creator>
  <cp:lastModifiedBy>User</cp:lastModifiedBy>
  <cp:revision>3</cp:revision>
  <cp:lastPrinted>2024-09-03T07:37:00Z</cp:lastPrinted>
  <dcterms:created xsi:type="dcterms:W3CDTF">2024-09-03T07:42:00Z</dcterms:created>
  <dcterms:modified xsi:type="dcterms:W3CDTF">2024-09-03T07:58:00Z</dcterms:modified>
</cp:coreProperties>
</file>